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77" w:rsidRDefault="000C484A" w:rsidP="006751B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Алгоритм </w:t>
      </w:r>
      <w:r w:rsidR="006751B6">
        <w:rPr>
          <w:b/>
          <w:sz w:val="26"/>
          <w:szCs w:val="26"/>
        </w:rPr>
        <w:t>м</w:t>
      </w:r>
      <w:r w:rsidR="006751B6" w:rsidRPr="00E31B2C">
        <w:rPr>
          <w:b/>
          <w:sz w:val="26"/>
          <w:szCs w:val="26"/>
        </w:rPr>
        <w:t>униципально</w:t>
      </w:r>
      <w:r w:rsidR="006751B6">
        <w:rPr>
          <w:b/>
          <w:sz w:val="26"/>
          <w:szCs w:val="26"/>
        </w:rPr>
        <w:t>го</w:t>
      </w:r>
      <w:r w:rsidR="006751B6" w:rsidRPr="00E31B2C">
        <w:rPr>
          <w:b/>
          <w:sz w:val="26"/>
          <w:szCs w:val="26"/>
        </w:rPr>
        <w:t xml:space="preserve"> межведомственно</w:t>
      </w:r>
      <w:r w:rsidR="006751B6">
        <w:rPr>
          <w:b/>
          <w:sz w:val="26"/>
          <w:szCs w:val="26"/>
        </w:rPr>
        <w:t>го взаимодействия</w:t>
      </w:r>
    </w:p>
    <w:p w:rsidR="006751B6" w:rsidRDefault="006751B6" w:rsidP="006751B6">
      <w:pPr>
        <w:ind w:firstLine="709"/>
        <w:jc w:val="center"/>
        <w:rPr>
          <w:b/>
          <w:sz w:val="26"/>
          <w:szCs w:val="26"/>
        </w:rPr>
      </w:pPr>
      <w:r w:rsidRPr="00DC6E11">
        <w:rPr>
          <w:b/>
          <w:sz w:val="26"/>
          <w:szCs w:val="26"/>
        </w:rPr>
        <w:t>в городе Новоалтайске</w:t>
      </w:r>
    </w:p>
    <w:p w:rsidR="006751B6" w:rsidRDefault="006751B6" w:rsidP="006751B6">
      <w:pPr>
        <w:ind w:firstLine="709"/>
        <w:jc w:val="center"/>
        <w:rPr>
          <w:b/>
          <w:sz w:val="26"/>
          <w:szCs w:val="26"/>
        </w:rPr>
      </w:pPr>
      <w:r w:rsidRPr="00E31B2C">
        <w:rPr>
          <w:b/>
          <w:sz w:val="26"/>
          <w:szCs w:val="26"/>
        </w:rPr>
        <w:t>при оказании помо</w:t>
      </w:r>
      <w:r>
        <w:rPr>
          <w:b/>
          <w:sz w:val="26"/>
          <w:szCs w:val="26"/>
        </w:rPr>
        <w:t xml:space="preserve">щи </w:t>
      </w:r>
      <w:r w:rsidRPr="006751B6">
        <w:rPr>
          <w:b/>
          <w:sz w:val="26"/>
          <w:szCs w:val="26"/>
        </w:rPr>
        <w:t>несовершеннолетн</w:t>
      </w:r>
      <w:r w:rsidR="006E7C59">
        <w:rPr>
          <w:b/>
          <w:sz w:val="26"/>
          <w:szCs w:val="26"/>
        </w:rPr>
        <w:t>им</w:t>
      </w:r>
      <w:r w:rsidRPr="006751B6">
        <w:rPr>
          <w:b/>
          <w:sz w:val="26"/>
          <w:szCs w:val="26"/>
        </w:rPr>
        <w:t>, переживш</w:t>
      </w:r>
      <w:r w:rsidR="006E7C59">
        <w:rPr>
          <w:b/>
          <w:sz w:val="26"/>
          <w:szCs w:val="26"/>
        </w:rPr>
        <w:t>им</w:t>
      </w:r>
      <w:r w:rsidRPr="006751B6">
        <w:rPr>
          <w:b/>
          <w:sz w:val="26"/>
          <w:szCs w:val="26"/>
        </w:rPr>
        <w:t xml:space="preserve"> попытку суицида</w:t>
      </w:r>
    </w:p>
    <w:p w:rsidR="008905B6" w:rsidRDefault="008905B6" w:rsidP="009F4B95">
      <w:pPr>
        <w:ind w:firstLine="709"/>
        <w:jc w:val="both"/>
        <w:rPr>
          <w:b/>
          <w:sz w:val="26"/>
          <w:szCs w:val="26"/>
        </w:rPr>
      </w:pPr>
    </w:p>
    <w:p w:rsidR="009F4B95" w:rsidRPr="00A80A77" w:rsidRDefault="009F4B95" w:rsidP="009F4B95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A80A77">
        <w:rPr>
          <w:sz w:val="26"/>
          <w:szCs w:val="26"/>
        </w:rPr>
        <w:t xml:space="preserve">Муниципальное межведомственное взаимодействие планируется, организуется и контролируется в рамках </w:t>
      </w:r>
      <w:r w:rsidRPr="00A80A77">
        <w:rPr>
          <w:b/>
          <w:sz w:val="26"/>
          <w:szCs w:val="26"/>
        </w:rPr>
        <w:t>межведомственной программы комплексной помощи</w:t>
      </w:r>
      <w:r w:rsidRPr="00A80A77">
        <w:rPr>
          <w:sz w:val="26"/>
          <w:szCs w:val="26"/>
        </w:rPr>
        <w:t xml:space="preserve"> несовершеннолетнему, пережившему попытку суицида (далее – МПКП).</w:t>
      </w:r>
    </w:p>
    <w:p w:rsidR="009F4B95" w:rsidRPr="00A80A77" w:rsidRDefault="009F4B95" w:rsidP="009F4B95">
      <w:pPr>
        <w:ind w:firstLine="709"/>
        <w:jc w:val="both"/>
        <w:rPr>
          <w:sz w:val="26"/>
          <w:szCs w:val="26"/>
        </w:rPr>
      </w:pPr>
      <w:r w:rsidRPr="00A80A77">
        <w:rPr>
          <w:sz w:val="26"/>
          <w:szCs w:val="26"/>
        </w:rPr>
        <w:t>Таким образом, МПКП определяет общую для всех субъектов профилактики стратегию и тактику работы с несовершеннолетним, пережившим попытку суицида, содержит сведения о несовершеннолетнем</w:t>
      </w:r>
      <w:r>
        <w:rPr>
          <w:sz w:val="26"/>
          <w:szCs w:val="26"/>
        </w:rPr>
        <w:t xml:space="preserve"> (Приложение 1)</w:t>
      </w:r>
      <w:r w:rsidRPr="00A80A77">
        <w:rPr>
          <w:sz w:val="26"/>
          <w:szCs w:val="26"/>
        </w:rPr>
        <w:t xml:space="preserve">, перечень проблем и медико-реабилитационных, социально-психологических и психолого-педагогических мероприятий по оказанию комплексной помощи </w:t>
      </w:r>
      <w:r>
        <w:rPr>
          <w:sz w:val="26"/>
          <w:szCs w:val="26"/>
        </w:rPr>
        <w:t>(П</w:t>
      </w:r>
      <w:r w:rsidRPr="00A80A77">
        <w:rPr>
          <w:sz w:val="26"/>
          <w:szCs w:val="26"/>
        </w:rPr>
        <w:t xml:space="preserve">риложение 2). </w:t>
      </w:r>
    </w:p>
    <w:p w:rsidR="009F4B95" w:rsidRPr="00A80A77" w:rsidRDefault="009F4B95" w:rsidP="009F4B95">
      <w:pPr>
        <w:ind w:firstLine="709"/>
        <w:jc w:val="both"/>
        <w:rPr>
          <w:sz w:val="26"/>
          <w:szCs w:val="26"/>
        </w:rPr>
      </w:pPr>
      <w:r w:rsidRPr="00A80A77">
        <w:rPr>
          <w:sz w:val="26"/>
          <w:szCs w:val="26"/>
        </w:rPr>
        <w:t>Оказание комплексной помощи несовершеннолетним, пережившим попытку суицида, осуществляется членами созданной межведомственной муниципальной группы, в составе:</w:t>
      </w:r>
    </w:p>
    <w:p w:rsidR="009F4B95" w:rsidRPr="00A80A77" w:rsidRDefault="009F4B95" w:rsidP="009F4B95">
      <w:pPr>
        <w:ind w:firstLine="709"/>
        <w:jc w:val="both"/>
        <w:rPr>
          <w:sz w:val="26"/>
          <w:szCs w:val="26"/>
        </w:rPr>
      </w:pPr>
      <w:r w:rsidRPr="00A80A77">
        <w:rPr>
          <w:sz w:val="26"/>
          <w:szCs w:val="26"/>
        </w:rPr>
        <w:t>врача (психиатр, педиатр, психиатр-</w:t>
      </w:r>
      <w:r>
        <w:rPr>
          <w:sz w:val="26"/>
          <w:szCs w:val="26"/>
        </w:rPr>
        <w:t xml:space="preserve">нарколог) центральной </w:t>
      </w:r>
      <w:r w:rsidRPr="00A80A77">
        <w:rPr>
          <w:sz w:val="26"/>
          <w:szCs w:val="26"/>
        </w:rPr>
        <w:t>город</w:t>
      </w:r>
      <w:r>
        <w:rPr>
          <w:sz w:val="26"/>
          <w:szCs w:val="26"/>
        </w:rPr>
        <w:t>ской</w:t>
      </w:r>
      <w:r w:rsidRPr="00A80A77">
        <w:rPr>
          <w:sz w:val="26"/>
          <w:szCs w:val="26"/>
        </w:rPr>
        <w:t xml:space="preserve"> больницы;</w:t>
      </w:r>
    </w:p>
    <w:p w:rsidR="009F4B95" w:rsidRPr="00A80A77" w:rsidRDefault="009F4B95" w:rsidP="009F4B95">
      <w:pPr>
        <w:ind w:firstLine="709"/>
        <w:jc w:val="both"/>
        <w:rPr>
          <w:sz w:val="26"/>
          <w:szCs w:val="26"/>
        </w:rPr>
      </w:pPr>
      <w:r w:rsidRPr="00A80A77">
        <w:rPr>
          <w:sz w:val="26"/>
          <w:szCs w:val="26"/>
        </w:rPr>
        <w:t>специалиста управления соци</w:t>
      </w:r>
      <w:r>
        <w:rPr>
          <w:sz w:val="26"/>
          <w:szCs w:val="26"/>
        </w:rPr>
        <w:t>альной защиты населения города</w:t>
      </w:r>
      <w:r w:rsidRPr="00A80A77">
        <w:rPr>
          <w:sz w:val="26"/>
          <w:szCs w:val="26"/>
        </w:rPr>
        <w:t>;</w:t>
      </w:r>
    </w:p>
    <w:p w:rsidR="009F4B95" w:rsidRPr="00A80A77" w:rsidRDefault="009F4B95" w:rsidP="009F4B95">
      <w:pPr>
        <w:ind w:firstLine="709"/>
        <w:jc w:val="both"/>
        <w:rPr>
          <w:sz w:val="26"/>
          <w:szCs w:val="26"/>
        </w:rPr>
      </w:pPr>
      <w:r w:rsidRPr="00A80A77">
        <w:rPr>
          <w:sz w:val="26"/>
          <w:szCs w:val="26"/>
        </w:rPr>
        <w:t>специалиста муниципального органа управления образованием;</w:t>
      </w:r>
    </w:p>
    <w:p w:rsidR="009F4B95" w:rsidRPr="00A80A77" w:rsidRDefault="009F4B95" w:rsidP="009F4B95">
      <w:pPr>
        <w:ind w:firstLine="709"/>
        <w:jc w:val="both"/>
        <w:rPr>
          <w:sz w:val="26"/>
          <w:szCs w:val="26"/>
        </w:rPr>
      </w:pPr>
      <w:r w:rsidRPr="00A80A77">
        <w:rPr>
          <w:sz w:val="26"/>
          <w:szCs w:val="26"/>
        </w:rPr>
        <w:t>специалиста комплексного центра социального обслуживания населения города или его филиала;</w:t>
      </w:r>
    </w:p>
    <w:p w:rsidR="009F4B95" w:rsidRPr="00A80A77" w:rsidRDefault="009F4B95" w:rsidP="009F4B95">
      <w:pPr>
        <w:ind w:firstLine="709"/>
        <w:jc w:val="both"/>
        <w:rPr>
          <w:sz w:val="26"/>
          <w:szCs w:val="26"/>
        </w:rPr>
      </w:pPr>
      <w:r w:rsidRPr="00A80A77">
        <w:rPr>
          <w:sz w:val="26"/>
          <w:szCs w:val="26"/>
        </w:rPr>
        <w:t>сотрудника территориального органа внутренних дел.</w:t>
      </w:r>
    </w:p>
    <w:p w:rsidR="009F4B95" w:rsidRPr="00A80A77" w:rsidRDefault="009F4B95" w:rsidP="009F4B95">
      <w:pPr>
        <w:ind w:firstLine="540"/>
        <w:jc w:val="both"/>
        <w:rPr>
          <w:b/>
          <w:sz w:val="26"/>
          <w:szCs w:val="26"/>
        </w:rPr>
      </w:pPr>
      <w:r w:rsidRPr="00A80A77">
        <w:rPr>
          <w:b/>
          <w:sz w:val="26"/>
          <w:szCs w:val="26"/>
        </w:rPr>
        <w:t>Муниципальная межведомственная группа под руководством председателя:</w:t>
      </w:r>
    </w:p>
    <w:p w:rsidR="009F4B95" w:rsidRPr="00A80A77" w:rsidRDefault="009F4B95" w:rsidP="009F4B95">
      <w:pPr>
        <w:ind w:firstLine="540"/>
        <w:jc w:val="both"/>
        <w:rPr>
          <w:sz w:val="26"/>
          <w:szCs w:val="26"/>
        </w:rPr>
      </w:pPr>
      <w:r w:rsidRPr="00A80A77">
        <w:rPr>
          <w:sz w:val="26"/>
          <w:szCs w:val="26"/>
        </w:rPr>
        <w:t>обсуждает и утверждает МПКП несовершеннолетним, пережившим попытку суицида, назначает куратора случая;</w:t>
      </w:r>
    </w:p>
    <w:p w:rsidR="009F4B95" w:rsidRPr="00A80A77" w:rsidRDefault="009F4B95" w:rsidP="009F4B95">
      <w:pPr>
        <w:ind w:firstLine="540"/>
        <w:jc w:val="both"/>
        <w:rPr>
          <w:sz w:val="26"/>
          <w:szCs w:val="26"/>
        </w:rPr>
      </w:pPr>
      <w:r w:rsidRPr="00A80A77">
        <w:rPr>
          <w:sz w:val="26"/>
          <w:szCs w:val="26"/>
        </w:rPr>
        <w:t>координирует деятельность членов межведомственной муниципальной группы по оказанию комплексной помощи;</w:t>
      </w:r>
    </w:p>
    <w:p w:rsidR="009F4B95" w:rsidRPr="00A80A77" w:rsidRDefault="009F4B95" w:rsidP="009F4B95">
      <w:pPr>
        <w:ind w:firstLine="540"/>
        <w:jc w:val="both"/>
        <w:rPr>
          <w:sz w:val="26"/>
          <w:szCs w:val="26"/>
        </w:rPr>
      </w:pPr>
      <w:r w:rsidRPr="00A80A77">
        <w:rPr>
          <w:sz w:val="26"/>
          <w:szCs w:val="26"/>
        </w:rPr>
        <w:t>предоставляет секретарю краевой межведомственной группы оперативного реагирования информацию о ходе реализации МПКП несовершеннолетнему, пережившему попытку суицида, ежемесячно в течение6 месяцев, через год по итогам работы;</w:t>
      </w:r>
    </w:p>
    <w:p w:rsidR="009F4B95" w:rsidRPr="00A80A77" w:rsidRDefault="009F4B95" w:rsidP="009F4B95">
      <w:pPr>
        <w:ind w:firstLine="540"/>
        <w:jc w:val="both"/>
        <w:rPr>
          <w:sz w:val="26"/>
          <w:szCs w:val="26"/>
        </w:rPr>
      </w:pPr>
      <w:r w:rsidRPr="00A80A77">
        <w:rPr>
          <w:sz w:val="26"/>
          <w:szCs w:val="26"/>
        </w:rPr>
        <w:t>принимает решение об окончании оказания комплексной помощи несовершеннолетнему и отправляет ходатайство председателю краевой межведомственной группы оперативного реагирования.</w:t>
      </w:r>
    </w:p>
    <w:p w:rsidR="009F4B95" w:rsidRPr="00A80A77" w:rsidRDefault="009F4B95" w:rsidP="009F4B9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A80A77">
        <w:rPr>
          <w:b/>
          <w:sz w:val="26"/>
          <w:szCs w:val="26"/>
        </w:rPr>
        <w:t>Председатель муниципальной межведомственной группы:</w:t>
      </w:r>
    </w:p>
    <w:p w:rsidR="009F4B95" w:rsidRPr="00A80A77" w:rsidRDefault="009F4B95" w:rsidP="009F4B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0A77">
        <w:rPr>
          <w:sz w:val="26"/>
          <w:szCs w:val="26"/>
        </w:rPr>
        <w:t>не позднее 1 часа с момента получения информации о суицидальном поведении несовершеннолетнего принимает решение об оказании экстренной помощи пострадавшему несовершеннолетнему и его семье;</w:t>
      </w:r>
    </w:p>
    <w:p w:rsidR="009F4B95" w:rsidRPr="00A80A77" w:rsidRDefault="009F4B95" w:rsidP="009F4B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0A77">
        <w:rPr>
          <w:sz w:val="26"/>
          <w:szCs w:val="26"/>
        </w:rPr>
        <w:t>не позднее 72 часов назначает заседание муниципальной межведомственной группы для утверждения плана работы по оказанию комплексной помощи несовершеннолетнему, пережившему попытку суицида и его семье;</w:t>
      </w:r>
    </w:p>
    <w:p w:rsidR="009F4B95" w:rsidRPr="00A80A77" w:rsidRDefault="009F4B95" w:rsidP="009F4B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0A77">
        <w:rPr>
          <w:sz w:val="26"/>
          <w:szCs w:val="26"/>
        </w:rPr>
        <w:t>координирует деятельность представителей органов и учреждений, входящих в состав муниципальной межведомственной группы, по эффективности оказания комплексной помощи несовершеннолетнему;</w:t>
      </w:r>
    </w:p>
    <w:p w:rsidR="009F4B95" w:rsidRPr="00A80A77" w:rsidRDefault="00892996" w:rsidP="009F4B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организует</w:t>
      </w:r>
      <w:r w:rsidR="009F4B95" w:rsidRPr="00A80A77">
        <w:rPr>
          <w:sz w:val="26"/>
          <w:szCs w:val="26"/>
        </w:rPr>
        <w:t xml:space="preserve"> заседания муниципальной межведомственной группы, в целях мониторинга за осуществленной работой по ока</w:t>
      </w:r>
      <w:r w:rsidR="00B641B3">
        <w:rPr>
          <w:sz w:val="26"/>
          <w:szCs w:val="26"/>
        </w:rPr>
        <w:t>занию помощи несовершеннолетнему, пережившему попытку суицида, его семье</w:t>
      </w:r>
      <w:r w:rsidR="009F4B95" w:rsidRPr="00A80A77">
        <w:rPr>
          <w:sz w:val="26"/>
          <w:szCs w:val="26"/>
        </w:rPr>
        <w:t>, принятия решения об окончании или продолжении работы с несовершеннолетним и его семьей;</w:t>
      </w:r>
    </w:p>
    <w:p w:rsidR="009F4B95" w:rsidRDefault="009F4B95" w:rsidP="009F4B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0A77">
        <w:rPr>
          <w:sz w:val="26"/>
          <w:szCs w:val="26"/>
        </w:rPr>
        <w:lastRenderedPageBreak/>
        <w:t>назначает куратора случая из членов муниципальной межведомственной группы, ответственного за координацию действий по проектированию и реализации МПКП, за ежемесячное представление информации секретарю краевой межведомственной группы оперативного реагирования о работе, осуществленной по оказанию помощи несовершеннолетнему.</w:t>
      </w:r>
    </w:p>
    <w:p w:rsidR="009F4B95" w:rsidRDefault="009F4B95" w:rsidP="009F4B95">
      <w:pPr>
        <w:rPr>
          <w:b/>
          <w:sz w:val="26"/>
          <w:szCs w:val="26"/>
        </w:rPr>
      </w:pPr>
    </w:p>
    <w:p w:rsidR="00A84439" w:rsidRPr="00FC35BB" w:rsidRDefault="009F4B95" w:rsidP="00A84439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A84439" w:rsidRPr="00FC35BB">
        <w:rPr>
          <w:b/>
          <w:bCs/>
          <w:sz w:val="26"/>
          <w:szCs w:val="26"/>
        </w:rPr>
        <w:t xml:space="preserve">Содержание и порядок оказания </w:t>
      </w:r>
      <w:r w:rsidR="00A84439">
        <w:rPr>
          <w:b/>
          <w:bCs/>
          <w:sz w:val="26"/>
          <w:szCs w:val="26"/>
        </w:rPr>
        <w:t>помощи</w:t>
      </w:r>
      <w:r w:rsidR="009B2836">
        <w:rPr>
          <w:b/>
          <w:bCs/>
          <w:sz w:val="26"/>
          <w:szCs w:val="26"/>
        </w:rPr>
        <w:t xml:space="preserve">в рамках </w:t>
      </w:r>
      <w:r w:rsidR="009B2836" w:rsidRPr="00E31B2C">
        <w:rPr>
          <w:b/>
          <w:sz w:val="26"/>
          <w:szCs w:val="26"/>
        </w:rPr>
        <w:t>межведомственно</w:t>
      </w:r>
      <w:r w:rsidR="009B2836">
        <w:rPr>
          <w:b/>
          <w:sz w:val="26"/>
          <w:szCs w:val="26"/>
        </w:rPr>
        <w:t>го взаимодействия</w:t>
      </w:r>
      <w:r w:rsidR="009B2836" w:rsidRPr="00DC6E11">
        <w:rPr>
          <w:b/>
          <w:sz w:val="26"/>
          <w:szCs w:val="26"/>
        </w:rPr>
        <w:t>в городе Новоалтайске</w:t>
      </w:r>
    </w:p>
    <w:p w:rsidR="00A84439" w:rsidRPr="00FC35BB" w:rsidRDefault="009F4B95" w:rsidP="00A84439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A84439" w:rsidRPr="00FC35BB">
        <w:rPr>
          <w:b/>
          <w:bCs/>
          <w:sz w:val="26"/>
          <w:szCs w:val="26"/>
        </w:rPr>
        <w:t>.1. Основания для оказания помощи:</w:t>
      </w:r>
    </w:p>
    <w:p w:rsidR="00A84439" w:rsidRPr="00FC35BB" w:rsidRDefault="00A84439" w:rsidP="00A84439">
      <w:pPr>
        <w:ind w:firstLine="709"/>
        <w:jc w:val="both"/>
        <w:rPr>
          <w:sz w:val="26"/>
          <w:szCs w:val="26"/>
        </w:rPr>
      </w:pPr>
      <w:r w:rsidRPr="00FC35BB">
        <w:rPr>
          <w:sz w:val="26"/>
          <w:szCs w:val="26"/>
        </w:rPr>
        <w:t>Основанием для оказания экстренной медицинской помощи несовершеннолетнему, демонстрирующему суицидальные намерения и поведение, представляющие угрозу его жизни и здоровью, является обращение государственных органов, органов местного самоуправления, общественных объединений, либо переданные заявление или обращение в рамках межведомственного взаимодействия.</w:t>
      </w:r>
    </w:p>
    <w:p w:rsidR="00A84439" w:rsidRPr="00FC35BB" w:rsidRDefault="00A84439" w:rsidP="00A84439">
      <w:pPr>
        <w:ind w:firstLine="709"/>
        <w:jc w:val="both"/>
        <w:rPr>
          <w:sz w:val="26"/>
          <w:szCs w:val="26"/>
        </w:rPr>
      </w:pPr>
      <w:r w:rsidRPr="00FC35BB">
        <w:rPr>
          <w:sz w:val="26"/>
          <w:szCs w:val="26"/>
        </w:rPr>
        <w:t>Основанием для оказания стационарной и амбулаторно-поликлинической медицинской помощи, социально-психологической и психолого-педагогической помощи является наличие письменного заявления или согласия родителей (законных представителей) несовершенного, не достигшего 15-летнего возраста, наличие письменного заявления или согласия несовершеннолетнего, достигшего 15-летнего возраста.</w:t>
      </w:r>
    </w:p>
    <w:p w:rsidR="00A84439" w:rsidRPr="009B2836" w:rsidRDefault="009F4B95" w:rsidP="009B2836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A34E0D">
        <w:rPr>
          <w:b/>
          <w:bCs/>
          <w:sz w:val="26"/>
          <w:szCs w:val="26"/>
        </w:rPr>
        <w:t xml:space="preserve">.2. Кадровое обеспечение помощи </w:t>
      </w:r>
    </w:p>
    <w:p w:rsidR="00A84439" w:rsidRPr="00FC35BB" w:rsidRDefault="00A84439" w:rsidP="00A84439">
      <w:pPr>
        <w:ind w:firstLine="709"/>
        <w:jc w:val="both"/>
        <w:rPr>
          <w:sz w:val="26"/>
          <w:szCs w:val="26"/>
        </w:rPr>
      </w:pPr>
      <w:r w:rsidRPr="00FC35BB">
        <w:rPr>
          <w:sz w:val="26"/>
          <w:szCs w:val="26"/>
        </w:rPr>
        <w:t>Помощь несовершеннолетним, пережившим попытку суицида, оказывается специалистами субъектов системы профилактики:</w:t>
      </w:r>
    </w:p>
    <w:p w:rsidR="00A84439" w:rsidRPr="00FC35BB" w:rsidRDefault="00A84439" w:rsidP="00A84439">
      <w:pPr>
        <w:ind w:firstLine="709"/>
        <w:contextualSpacing/>
        <w:jc w:val="both"/>
        <w:rPr>
          <w:sz w:val="26"/>
          <w:szCs w:val="26"/>
        </w:rPr>
      </w:pPr>
      <w:r w:rsidRPr="00FC35BB">
        <w:rPr>
          <w:sz w:val="26"/>
          <w:szCs w:val="26"/>
        </w:rPr>
        <w:t>в медицинских учреждениях (</w:t>
      </w:r>
      <w:r w:rsidR="00ED6EFF">
        <w:rPr>
          <w:sz w:val="26"/>
          <w:szCs w:val="26"/>
        </w:rPr>
        <w:t xml:space="preserve">станции скорой </w:t>
      </w:r>
      <w:r w:rsidR="00F852DF">
        <w:rPr>
          <w:sz w:val="26"/>
          <w:szCs w:val="26"/>
        </w:rPr>
        <w:t>помощи;</w:t>
      </w:r>
      <w:r w:rsidR="00ED6EFF">
        <w:rPr>
          <w:sz w:val="26"/>
          <w:szCs w:val="26"/>
        </w:rPr>
        <w:t xml:space="preserve"> отделение</w:t>
      </w:r>
      <w:r w:rsidRPr="00FC35BB">
        <w:rPr>
          <w:sz w:val="26"/>
          <w:szCs w:val="26"/>
        </w:rPr>
        <w:t xml:space="preserve"> реанимации и интенсивной терапии при больнице </w:t>
      </w:r>
      <w:r w:rsidR="00ED6EFF">
        <w:rPr>
          <w:sz w:val="26"/>
          <w:szCs w:val="26"/>
        </w:rPr>
        <w:t>НГБ им. Л.Я. Литвиненко</w:t>
      </w:r>
      <w:r w:rsidR="00F852DF">
        <w:rPr>
          <w:sz w:val="26"/>
          <w:szCs w:val="26"/>
        </w:rPr>
        <w:t xml:space="preserve">, </w:t>
      </w:r>
      <w:r w:rsidR="00ED6EFF">
        <w:rPr>
          <w:sz w:val="26"/>
          <w:szCs w:val="26"/>
        </w:rPr>
        <w:t>о</w:t>
      </w:r>
      <w:r w:rsidRPr="00FC35BB">
        <w:rPr>
          <w:sz w:val="26"/>
          <w:szCs w:val="26"/>
        </w:rPr>
        <w:t xml:space="preserve">бщесоматического </w:t>
      </w:r>
      <w:r w:rsidR="00ED6EFF">
        <w:rPr>
          <w:sz w:val="26"/>
          <w:szCs w:val="26"/>
        </w:rPr>
        <w:t>профиля</w:t>
      </w:r>
      <w:r w:rsidR="00F852DF">
        <w:rPr>
          <w:sz w:val="26"/>
          <w:szCs w:val="26"/>
        </w:rPr>
        <w:t>;</w:t>
      </w:r>
      <w:r w:rsidRPr="00FC35BB">
        <w:rPr>
          <w:sz w:val="26"/>
          <w:szCs w:val="26"/>
        </w:rPr>
        <w:t>специализированные кабинеты медико-психосоциальной работы в амбулаторны</w:t>
      </w:r>
      <w:r w:rsidR="00ED6EFF">
        <w:rPr>
          <w:sz w:val="26"/>
          <w:szCs w:val="26"/>
        </w:rPr>
        <w:t>х условиях) - специалисты (детский врач-психиатр</w:t>
      </w:r>
      <w:r w:rsidRPr="00FC35BB">
        <w:rPr>
          <w:sz w:val="26"/>
          <w:szCs w:val="26"/>
        </w:rPr>
        <w:t xml:space="preserve">, врачи-психотерапевты, </w:t>
      </w:r>
      <w:r w:rsidR="00ED6EFF">
        <w:rPr>
          <w:sz w:val="26"/>
          <w:szCs w:val="26"/>
        </w:rPr>
        <w:t>детский врач-нарколог, медицинский психолог</w:t>
      </w:r>
      <w:r w:rsidRPr="00FC35BB">
        <w:rPr>
          <w:sz w:val="26"/>
          <w:szCs w:val="26"/>
        </w:rPr>
        <w:t>), соответствующие квалификационным требованиям по специальности «психиатрия», утвержденным приказом Министерства здравоохранения и социального развития Российской Федерации от 07.07.2009 № 415н, а также квалификационным характеристикам должностей работников в сфере здравоохранения, утвержденным приказом Министерства здравоохранения и социального развития Российской Федерации от 23.07.2010 № 541н.</w:t>
      </w:r>
    </w:p>
    <w:p w:rsidR="008731A5" w:rsidRPr="00D055E9" w:rsidRDefault="00A84439" w:rsidP="00D055E9">
      <w:pPr>
        <w:pStyle w:val="3"/>
        <w:shd w:val="clear" w:color="auto" w:fill="FFFFFF"/>
        <w:spacing w:before="0" w:beforeAutospacing="0" w:after="0" w:afterAutospacing="0" w:line="294" w:lineRule="atLeast"/>
        <w:jc w:val="both"/>
        <w:rPr>
          <w:b w:val="0"/>
          <w:color w:val="333333"/>
          <w:sz w:val="26"/>
          <w:szCs w:val="26"/>
        </w:rPr>
      </w:pPr>
      <w:r w:rsidRPr="00D055E9">
        <w:rPr>
          <w:b w:val="0"/>
          <w:kern w:val="36"/>
          <w:sz w:val="26"/>
          <w:szCs w:val="26"/>
        </w:rPr>
        <w:t>в краевых государственных учреждениях социального обслужива</w:t>
      </w:r>
      <w:r w:rsidR="00C40652" w:rsidRPr="00D055E9">
        <w:rPr>
          <w:b w:val="0"/>
          <w:kern w:val="36"/>
          <w:sz w:val="26"/>
          <w:szCs w:val="26"/>
        </w:rPr>
        <w:t>ния населения (</w:t>
      </w:r>
      <w:r w:rsidR="00F852DF" w:rsidRPr="00D055E9">
        <w:rPr>
          <w:b w:val="0"/>
          <w:kern w:val="36"/>
          <w:sz w:val="26"/>
          <w:szCs w:val="26"/>
        </w:rPr>
        <w:t>КГБУСО «К</w:t>
      </w:r>
      <w:r w:rsidR="00C40652" w:rsidRPr="00D055E9">
        <w:rPr>
          <w:b w:val="0"/>
          <w:kern w:val="36"/>
          <w:sz w:val="26"/>
          <w:szCs w:val="26"/>
        </w:rPr>
        <w:t>омплексный центр</w:t>
      </w:r>
      <w:r w:rsidRPr="00D055E9">
        <w:rPr>
          <w:b w:val="0"/>
          <w:kern w:val="36"/>
          <w:sz w:val="26"/>
          <w:szCs w:val="26"/>
        </w:rPr>
        <w:t xml:space="preserve"> социального обслуживания населения</w:t>
      </w:r>
      <w:r w:rsidR="00F852DF" w:rsidRPr="00D055E9">
        <w:rPr>
          <w:b w:val="0"/>
          <w:kern w:val="36"/>
          <w:sz w:val="26"/>
          <w:szCs w:val="26"/>
        </w:rPr>
        <w:t xml:space="preserve"> г.Новоалтайска»</w:t>
      </w:r>
      <w:r w:rsidRPr="00D055E9">
        <w:rPr>
          <w:b w:val="0"/>
          <w:kern w:val="36"/>
          <w:sz w:val="26"/>
          <w:szCs w:val="26"/>
        </w:rPr>
        <w:t>) – психологи различной специализации, специалисты по социальной работе,</w:t>
      </w:r>
      <w:r w:rsidRPr="00D055E9">
        <w:rPr>
          <w:b w:val="0"/>
          <w:sz w:val="26"/>
          <w:szCs w:val="26"/>
        </w:rPr>
        <w:t xml:space="preserve"> соответствующие квалификационным требованиям, утвержденным приказом Министерства труда и социальной защиты Российской Федерации от 18.11.2013 г. № 682н.</w:t>
      </w:r>
      <w:r w:rsidR="008731A5" w:rsidRPr="00D055E9">
        <w:rPr>
          <w:b w:val="0"/>
          <w:color w:val="000000" w:themeColor="text1"/>
          <w:sz w:val="26"/>
          <w:szCs w:val="26"/>
        </w:rPr>
        <w:t>ФЗ № 442 от 23.12.2013  "Об основах социального обслуживания граждан в Российской Федерации"</w:t>
      </w:r>
      <w:r w:rsidR="00D055E9">
        <w:rPr>
          <w:b w:val="0"/>
          <w:color w:val="000000" w:themeColor="text1"/>
          <w:sz w:val="26"/>
          <w:szCs w:val="26"/>
        </w:rPr>
        <w:t>.</w:t>
      </w:r>
    </w:p>
    <w:p w:rsidR="00A84439" w:rsidRPr="00FC35BB" w:rsidRDefault="00A84439" w:rsidP="008731A5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FC35BB">
        <w:rPr>
          <w:sz w:val="26"/>
          <w:szCs w:val="26"/>
        </w:rPr>
        <w:t>в образовательных учреждениях (о</w:t>
      </w:r>
      <w:r w:rsidR="009C4A16">
        <w:rPr>
          <w:sz w:val="26"/>
          <w:szCs w:val="26"/>
        </w:rPr>
        <w:t xml:space="preserve">бщеобразовательные организации) </w:t>
      </w:r>
      <w:r w:rsidRPr="00FC35BB">
        <w:rPr>
          <w:sz w:val="26"/>
          <w:szCs w:val="26"/>
        </w:rPr>
        <w:t>- педагоги-психологи, социальные педагоги, педагоги, соответствующие квалификационным требованиям, утвержденным приказом Министерства здравоохранения и социального развития Российской Федерации от 26.08.2010 № 761н.</w:t>
      </w:r>
    </w:p>
    <w:p w:rsidR="00FC35BB" w:rsidRDefault="00FC35BB" w:rsidP="00A84439">
      <w:pPr>
        <w:jc w:val="both"/>
        <w:rPr>
          <w:b/>
          <w:sz w:val="26"/>
          <w:szCs w:val="26"/>
        </w:rPr>
        <w:sectPr w:rsidR="00FC35BB" w:rsidSect="006F4BE9">
          <w:headerReference w:type="default" r:id="rId8"/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F6564" w:rsidRPr="00A84439" w:rsidRDefault="009F4B95" w:rsidP="002F6564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</w:t>
      </w:r>
      <w:r w:rsidR="00A84439" w:rsidRPr="00A84439">
        <w:rPr>
          <w:b/>
          <w:bCs/>
          <w:sz w:val="26"/>
          <w:szCs w:val="26"/>
        </w:rPr>
        <w:t>.3. Этапы и содержание помощи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3685"/>
        <w:gridCol w:w="1417"/>
        <w:gridCol w:w="5279"/>
      </w:tblGrid>
      <w:tr w:rsidR="00A84439" w:rsidRPr="00A84439" w:rsidTr="00A97255">
        <w:tc>
          <w:tcPr>
            <w:tcW w:w="1809" w:type="dxa"/>
          </w:tcPr>
          <w:p w:rsidR="00A84439" w:rsidRPr="00A84439" w:rsidRDefault="00A84439" w:rsidP="00A84439">
            <w:pPr>
              <w:jc w:val="center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Вид помощи</w:t>
            </w:r>
          </w:p>
        </w:tc>
        <w:tc>
          <w:tcPr>
            <w:tcW w:w="2552" w:type="dxa"/>
          </w:tcPr>
          <w:p w:rsidR="00A84439" w:rsidRPr="00A84439" w:rsidRDefault="00A84439" w:rsidP="00A84439">
            <w:pPr>
              <w:jc w:val="center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Субъект профилактики, организация</w:t>
            </w:r>
          </w:p>
        </w:tc>
        <w:tc>
          <w:tcPr>
            <w:tcW w:w="3685" w:type="dxa"/>
          </w:tcPr>
          <w:p w:rsidR="00A84439" w:rsidRPr="00A84439" w:rsidRDefault="00A84439" w:rsidP="00A84439">
            <w:pPr>
              <w:jc w:val="center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Содержание помощи</w:t>
            </w:r>
          </w:p>
        </w:tc>
        <w:tc>
          <w:tcPr>
            <w:tcW w:w="1417" w:type="dxa"/>
          </w:tcPr>
          <w:p w:rsidR="00A84439" w:rsidRPr="00A84439" w:rsidRDefault="00A84439" w:rsidP="00A84439">
            <w:pPr>
              <w:jc w:val="center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Продолжительность</w:t>
            </w:r>
          </w:p>
        </w:tc>
        <w:tc>
          <w:tcPr>
            <w:tcW w:w="5279" w:type="dxa"/>
          </w:tcPr>
          <w:p w:rsidR="00A84439" w:rsidRPr="00A84439" w:rsidRDefault="00A84439" w:rsidP="00A84439">
            <w:pPr>
              <w:jc w:val="center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Результат</w:t>
            </w:r>
          </w:p>
        </w:tc>
      </w:tr>
      <w:tr w:rsidR="00A84439" w:rsidRPr="00A84439" w:rsidTr="00A97255">
        <w:tc>
          <w:tcPr>
            <w:tcW w:w="14742" w:type="dxa"/>
            <w:gridSpan w:val="5"/>
          </w:tcPr>
          <w:p w:rsidR="00A84439" w:rsidRPr="00A84439" w:rsidRDefault="00A84439" w:rsidP="00A84439">
            <w:pPr>
              <w:jc w:val="center"/>
              <w:rPr>
                <w:b/>
                <w:bCs/>
                <w:sz w:val="26"/>
                <w:szCs w:val="26"/>
              </w:rPr>
            </w:pPr>
            <w:r w:rsidRPr="00A84439">
              <w:rPr>
                <w:b/>
                <w:bCs/>
                <w:sz w:val="26"/>
                <w:szCs w:val="26"/>
              </w:rPr>
              <w:t>1 этап. Кризисная доврачебная поддержка</w:t>
            </w:r>
          </w:p>
        </w:tc>
      </w:tr>
      <w:tr w:rsidR="00A84439" w:rsidRPr="00A84439" w:rsidTr="00A97255">
        <w:tc>
          <w:tcPr>
            <w:tcW w:w="1809" w:type="dxa"/>
            <w:vMerge w:val="restart"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Доврачебная</w:t>
            </w:r>
          </w:p>
        </w:tc>
        <w:tc>
          <w:tcPr>
            <w:tcW w:w="2552" w:type="dxa"/>
            <w:vMerge w:val="restart"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Без ограничения</w:t>
            </w:r>
          </w:p>
        </w:tc>
        <w:tc>
          <w:tcPr>
            <w:tcW w:w="3685" w:type="dxa"/>
          </w:tcPr>
          <w:p w:rsidR="00A84439" w:rsidRPr="00A84439" w:rsidRDefault="00A84439" w:rsidP="009B2836">
            <w:pPr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Кризисная поддержка несовершеннолетнего</w:t>
            </w:r>
          </w:p>
        </w:tc>
        <w:tc>
          <w:tcPr>
            <w:tcW w:w="1417" w:type="dxa"/>
            <w:vMerge w:val="restart"/>
          </w:tcPr>
          <w:p w:rsidR="00A84439" w:rsidRPr="00A84439" w:rsidRDefault="00A84439" w:rsidP="00A84439">
            <w:pPr>
              <w:jc w:val="center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разовая помощь</w:t>
            </w:r>
          </w:p>
        </w:tc>
        <w:tc>
          <w:tcPr>
            <w:tcW w:w="5279" w:type="dxa"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Отреагирование подавляемых негативных эмоций (уменьшение аффективной напряженности)</w:t>
            </w:r>
          </w:p>
        </w:tc>
      </w:tr>
      <w:tr w:rsidR="00A84439" w:rsidRPr="00A84439" w:rsidTr="00A97255">
        <w:tc>
          <w:tcPr>
            <w:tcW w:w="1809" w:type="dxa"/>
            <w:vMerge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A84439" w:rsidRPr="00A84439" w:rsidRDefault="00A84439" w:rsidP="009B2836">
            <w:pPr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Оповещение родителей (если попытка суицида предотвращена субъектом профилактики)</w:t>
            </w:r>
          </w:p>
        </w:tc>
        <w:tc>
          <w:tcPr>
            <w:tcW w:w="1417" w:type="dxa"/>
            <w:vMerge/>
          </w:tcPr>
          <w:p w:rsidR="00A84439" w:rsidRPr="00A84439" w:rsidRDefault="00A84439" w:rsidP="00A8443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79" w:type="dxa"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Установление контакта с ближним окружением. Сбор экспресс-данных. Инструктирование родителей о проявлении оптимального реагирования на попытку суицида несовершеннолетнего</w:t>
            </w:r>
          </w:p>
        </w:tc>
      </w:tr>
      <w:tr w:rsidR="00A84439" w:rsidRPr="00A84439" w:rsidTr="00A97255">
        <w:tc>
          <w:tcPr>
            <w:tcW w:w="1809" w:type="dxa"/>
            <w:vMerge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81692C" w:rsidRDefault="00A84439" w:rsidP="009B2836">
            <w:pPr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Оповещение</w:t>
            </w:r>
            <w:r w:rsidR="0081692C">
              <w:rPr>
                <w:bCs/>
                <w:sz w:val="26"/>
                <w:szCs w:val="26"/>
              </w:rPr>
              <w:t>:</w:t>
            </w:r>
          </w:p>
          <w:p w:rsidR="0081692C" w:rsidRDefault="0081692C" w:rsidP="009B283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A84439" w:rsidRPr="00A84439">
              <w:rPr>
                <w:bCs/>
                <w:sz w:val="26"/>
                <w:szCs w:val="26"/>
              </w:rPr>
              <w:t xml:space="preserve"> председателя муниципальной межведомственной группы</w:t>
            </w:r>
            <w:r w:rsidR="009B2836">
              <w:rPr>
                <w:bCs/>
                <w:sz w:val="26"/>
                <w:szCs w:val="26"/>
              </w:rPr>
              <w:t xml:space="preserve"> (Некрасова Е.Г., заместитель председателя КОА, тел: 2-15-12)</w:t>
            </w:r>
            <w:r>
              <w:rPr>
                <w:bCs/>
                <w:sz w:val="26"/>
                <w:szCs w:val="26"/>
              </w:rPr>
              <w:t>, секретаря мобильной группы (М.В. Нагайцева,гл. специалист, инспектор школ, тел. 2-11-40);</w:t>
            </w:r>
          </w:p>
          <w:p w:rsidR="00A84439" w:rsidRDefault="0081692C" w:rsidP="009B283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A84439" w:rsidRPr="00A84439">
              <w:rPr>
                <w:bCs/>
                <w:sz w:val="26"/>
                <w:szCs w:val="26"/>
              </w:rPr>
              <w:t>председателя краевой межведомственной группы оперативного реагирования (Главное управление образования и молодежной политики Алтайского края) о критическом случае</w:t>
            </w:r>
          </w:p>
          <w:p w:rsidR="0081692C" w:rsidRPr="00A84439" w:rsidRDefault="0081692C" w:rsidP="009B283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в течение 24 часов</w:t>
            </w:r>
          </w:p>
        </w:tc>
        <w:tc>
          <w:tcPr>
            <w:tcW w:w="5279" w:type="dxa"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Экспресс-анкета, служебная записка о критическом случае</w:t>
            </w:r>
          </w:p>
        </w:tc>
      </w:tr>
      <w:tr w:rsidR="00A84439" w:rsidRPr="00A84439" w:rsidTr="00A97255">
        <w:tc>
          <w:tcPr>
            <w:tcW w:w="14742" w:type="dxa"/>
            <w:gridSpan w:val="5"/>
          </w:tcPr>
          <w:p w:rsidR="00A84439" w:rsidRPr="00A84439" w:rsidRDefault="00A84439" w:rsidP="00A84439">
            <w:pPr>
              <w:jc w:val="center"/>
              <w:rPr>
                <w:b/>
                <w:bCs/>
                <w:sz w:val="26"/>
                <w:szCs w:val="26"/>
              </w:rPr>
            </w:pPr>
            <w:r w:rsidRPr="00A84439">
              <w:rPr>
                <w:b/>
                <w:bCs/>
                <w:sz w:val="26"/>
                <w:szCs w:val="26"/>
              </w:rPr>
              <w:lastRenderedPageBreak/>
              <w:t>2 этап. Кризисное вмешательство</w:t>
            </w:r>
          </w:p>
        </w:tc>
      </w:tr>
      <w:tr w:rsidR="00A84439" w:rsidRPr="00A84439" w:rsidTr="00A97255">
        <w:tc>
          <w:tcPr>
            <w:tcW w:w="1809" w:type="dxa"/>
            <w:vMerge w:val="restart"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Экстренная медицинская помощь</w:t>
            </w:r>
          </w:p>
        </w:tc>
        <w:tc>
          <w:tcPr>
            <w:tcW w:w="2552" w:type="dxa"/>
          </w:tcPr>
          <w:p w:rsidR="00A84439" w:rsidRPr="00A84439" w:rsidRDefault="00A84439" w:rsidP="00A84439">
            <w:pPr>
              <w:jc w:val="both"/>
              <w:rPr>
                <w:b/>
                <w:bCs/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Станция скорой помощи</w:t>
            </w:r>
            <w:r w:rsidR="009B2836">
              <w:rPr>
                <w:sz w:val="26"/>
                <w:szCs w:val="26"/>
              </w:rPr>
              <w:t xml:space="preserve"> (тел: 0-3), отделение</w:t>
            </w:r>
            <w:r w:rsidRPr="00A84439">
              <w:rPr>
                <w:sz w:val="26"/>
                <w:szCs w:val="26"/>
              </w:rPr>
              <w:t xml:space="preserve"> реанимации, интенсивной терапии</w:t>
            </w:r>
          </w:p>
        </w:tc>
        <w:tc>
          <w:tcPr>
            <w:tcW w:w="3685" w:type="dxa"/>
          </w:tcPr>
          <w:p w:rsidR="00A84439" w:rsidRPr="00A84439" w:rsidRDefault="00A84439" w:rsidP="00A84439">
            <w:pPr>
              <w:jc w:val="both"/>
              <w:rPr>
                <w:b/>
                <w:bCs/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Осмотр врачом (фельдшером) скорой помощи</w:t>
            </w:r>
          </w:p>
        </w:tc>
        <w:tc>
          <w:tcPr>
            <w:tcW w:w="1417" w:type="dxa"/>
          </w:tcPr>
          <w:p w:rsidR="00A84439" w:rsidRPr="00A84439" w:rsidRDefault="00A84439" w:rsidP="00A84439">
            <w:pPr>
              <w:jc w:val="center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разовая помощь</w:t>
            </w:r>
          </w:p>
        </w:tc>
        <w:tc>
          <w:tcPr>
            <w:tcW w:w="5279" w:type="dxa"/>
          </w:tcPr>
          <w:p w:rsidR="00A84439" w:rsidRPr="00A84439" w:rsidRDefault="00A84439" w:rsidP="00A84439">
            <w:pPr>
              <w:jc w:val="both"/>
              <w:rPr>
                <w:b/>
                <w:bCs/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Стабилизация состояния и купирования соматических осложнений, представляющих угрозу жизни вследствие осуществления суицидальных действий</w:t>
            </w:r>
          </w:p>
        </w:tc>
      </w:tr>
      <w:tr w:rsidR="00A84439" w:rsidRPr="00A84439" w:rsidTr="00A97255">
        <w:tc>
          <w:tcPr>
            <w:tcW w:w="1809" w:type="dxa"/>
            <w:vMerge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197916" w:rsidRDefault="00197916" w:rsidP="00197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Ответственные лица </w:t>
            </w:r>
            <w:r w:rsidRPr="00A84439">
              <w:rPr>
                <w:sz w:val="26"/>
                <w:szCs w:val="26"/>
              </w:rPr>
              <w:t>медицинской организации оказавшей первичную помощь несовершеннолетнему пережившему попытку суицида</w:t>
            </w:r>
            <w:r>
              <w:rPr>
                <w:sz w:val="26"/>
                <w:szCs w:val="26"/>
              </w:rPr>
              <w:t>:</w:t>
            </w:r>
          </w:p>
          <w:p w:rsidR="00197916" w:rsidRDefault="00197916" w:rsidP="00197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</w:t>
            </w:r>
            <w:r w:rsidR="00A84439" w:rsidRPr="00A84439">
              <w:rPr>
                <w:sz w:val="26"/>
                <w:szCs w:val="26"/>
              </w:rPr>
              <w:t>лавный врач</w:t>
            </w:r>
            <w:r>
              <w:rPr>
                <w:sz w:val="26"/>
                <w:szCs w:val="26"/>
              </w:rPr>
              <w:t xml:space="preserve"> КГБУЗ ГБ, Ходоренко С.А., (тел: 4-71-87);</w:t>
            </w:r>
          </w:p>
          <w:p w:rsidR="00A84439" w:rsidRPr="00A84439" w:rsidRDefault="00197916" w:rsidP="00197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детский </w:t>
            </w:r>
            <w:r w:rsidR="00DC6E11">
              <w:rPr>
                <w:sz w:val="26"/>
                <w:szCs w:val="26"/>
              </w:rPr>
              <w:t>в</w:t>
            </w:r>
            <w:r w:rsidR="009B2836">
              <w:rPr>
                <w:sz w:val="26"/>
                <w:szCs w:val="26"/>
              </w:rPr>
              <w:t>рач-психиатр</w:t>
            </w:r>
            <w:r>
              <w:rPr>
                <w:sz w:val="26"/>
                <w:szCs w:val="26"/>
              </w:rPr>
              <w:t xml:space="preserve">, Литвиненко Т.Л., </w:t>
            </w:r>
            <w:r w:rsidR="00A9725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тел: </w:t>
            </w:r>
            <w:r w:rsidR="00A97255">
              <w:rPr>
                <w:sz w:val="26"/>
                <w:szCs w:val="26"/>
              </w:rPr>
              <w:t>4-74-51)</w:t>
            </w:r>
          </w:p>
        </w:tc>
        <w:tc>
          <w:tcPr>
            <w:tcW w:w="3685" w:type="dxa"/>
          </w:tcPr>
          <w:p w:rsidR="00197916" w:rsidRDefault="00A84439" w:rsidP="00197916">
            <w:pPr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Телефонограмма и отправка экспресс-анкеты по факту суицидально</w:t>
            </w:r>
            <w:r w:rsidR="00197916">
              <w:rPr>
                <w:sz w:val="26"/>
                <w:szCs w:val="26"/>
              </w:rPr>
              <w:t>й попытки несовершеннолетнего (П</w:t>
            </w:r>
            <w:r w:rsidRPr="00A84439">
              <w:rPr>
                <w:sz w:val="26"/>
                <w:szCs w:val="26"/>
              </w:rPr>
              <w:t xml:space="preserve">риложение 1) в организационно-методический отдел КГБУЗ «Алтайский краевой психоневрологический диспансер для детей» </w:t>
            </w:r>
          </w:p>
          <w:p w:rsidR="00197916" w:rsidRDefault="00A84439" w:rsidP="00197916">
            <w:pPr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 xml:space="preserve">(тел: 8(3852)684125; </w:t>
            </w:r>
          </w:p>
          <w:p w:rsidR="00197916" w:rsidRDefault="00A84439" w:rsidP="00197916">
            <w:pPr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 xml:space="preserve">факс: 8(3852)685118; </w:t>
            </w:r>
          </w:p>
          <w:p w:rsidR="00A84439" w:rsidRPr="00A84439" w:rsidRDefault="00A84439" w:rsidP="00197916">
            <w:pPr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  <w:lang w:val="en-US"/>
              </w:rPr>
              <w:t>e</w:t>
            </w:r>
            <w:r w:rsidRPr="00A84439">
              <w:rPr>
                <w:sz w:val="26"/>
                <w:szCs w:val="26"/>
              </w:rPr>
              <w:t>-</w:t>
            </w:r>
            <w:r w:rsidRPr="00A84439">
              <w:rPr>
                <w:sz w:val="26"/>
                <w:szCs w:val="26"/>
                <w:lang w:val="en-US"/>
              </w:rPr>
              <w:t>mail</w:t>
            </w:r>
            <w:r w:rsidRPr="00A84439">
              <w:rPr>
                <w:sz w:val="26"/>
                <w:szCs w:val="26"/>
              </w:rPr>
              <w:t xml:space="preserve">: </w:t>
            </w:r>
            <w:r w:rsidRPr="00A84439">
              <w:rPr>
                <w:sz w:val="26"/>
                <w:szCs w:val="26"/>
                <w:lang w:val="en-US"/>
              </w:rPr>
              <w:t>akpddomo</w:t>
            </w:r>
            <w:r w:rsidRPr="00A84439">
              <w:rPr>
                <w:sz w:val="26"/>
                <w:szCs w:val="26"/>
              </w:rPr>
              <w:t>@</w:t>
            </w:r>
            <w:r w:rsidRPr="00A84439">
              <w:rPr>
                <w:sz w:val="26"/>
                <w:szCs w:val="26"/>
                <w:lang w:val="en-US"/>
              </w:rPr>
              <w:t>yandex</w:t>
            </w:r>
            <w:r w:rsidRPr="00A84439">
              <w:rPr>
                <w:sz w:val="26"/>
                <w:szCs w:val="26"/>
              </w:rPr>
              <w:t>.</w:t>
            </w:r>
            <w:r w:rsidRPr="00A84439">
              <w:rPr>
                <w:sz w:val="26"/>
                <w:szCs w:val="26"/>
                <w:lang w:val="en-US"/>
              </w:rPr>
              <w:t>ru</w:t>
            </w:r>
            <w:r w:rsidRPr="00A84439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A84439" w:rsidRPr="00A84439" w:rsidRDefault="00A84439" w:rsidP="00A84439">
            <w:pPr>
              <w:jc w:val="center"/>
              <w:rPr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в течение 24 часов</w:t>
            </w:r>
          </w:p>
        </w:tc>
        <w:tc>
          <w:tcPr>
            <w:tcW w:w="5279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Координация действий медицинской организации в отношении несовершеннолетнего пережившего попытку суицида по месту его проживания.</w:t>
            </w:r>
          </w:p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Проведение мониторинга суицидального поведения несовершеннолетних в Алтайском крае.</w:t>
            </w:r>
          </w:p>
        </w:tc>
      </w:tr>
      <w:tr w:rsidR="00A84439" w:rsidRPr="00A84439" w:rsidTr="00A97255">
        <w:trPr>
          <w:trHeight w:val="325"/>
        </w:trPr>
        <w:tc>
          <w:tcPr>
            <w:tcW w:w="1809" w:type="dxa"/>
            <w:vMerge w:val="restart"/>
          </w:tcPr>
          <w:p w:rsidR="00A84439" w:rsidRPr="00A84439" w:rsidRDefault="00A84439" w:rsidP="00A84439">
            <w:pPr>
              <w:jc w:val="both"/>
              <w:rPr>
                <w:b/>
                <w:bCs/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Стационарная медицинская помощь несовершеннолетнему</w:t>
            </w:r>
          </w:p>
        </w:tc>
        <w:tc>
          <w:tcPr>
            <w:tcW w:w="2552" w:type="dxa"/>
            <w:vMerge w:val="restart"/>
          </w:tcPr>
          <w:p w:rsidR="00A84439" w:rsidRPr="00A84439" w:rsidRDefault="00A84439" w:rsidP="00A97255">
            <w:pPr>
              <w:rPr>
                <w:b/>
                <w:bCs/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К</w:t>
            </w:r>
            <w:r w:rsidR="00A97255">
              <w:rPr>
                <w:sz w:val="26"/>
                <w:szCs w:val="26"/>
              </w:rPr>
              <w:t>раевые к</w:t>
            </w:r>
            <w:r w:rsidRPr="00A84439">
              <w:rPr>
                <w:sz w:val="26"/>
                <w:szCs w:val="26"/>
              </w:rPr>
              <w:t xml:space="preserve">ризисные стационары, психиатрические больницы </w:t>
            </w:r>
            <w:r w:rsidR="00A97255">
              <w:rPr>
                <w:sz w:val="26"/>
                <w:szCs w:val="26"/>
              </w:rPr>
              <w:t>(по направлению врача-психиатра)</w:t>
            </w:r>
          </w:p>
        </w:tc>
        <w:tc>
          <w:tcPr>
            <w:tcW w:w="3685" w:type="dxa"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 xml:space="preserve">Осмотр врачом-психиатром </w:t>
            </w:r>
          </w:p>
        </w:tc>
        <w:tc>
          <w:tcPr>
            <w:tcW w:w="1417" w:type="dxa"/>
          </w:tcPr>
          <w:p w:rsidR="00A84439" w:rsidRPr="00A84439" w:rsidRDefault="00A84439" w:rsidP="00A84439">
            <w:pPr>
              <w:jc w:val="center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30 дней</w:t>
            </w:r>
          </w:p>
        </w:tc>
        <w:tc>
          <w:tcPr>
            <w:tcW w:w="5279" w:type="dxa"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 xml:space="preserve">Стабилизация психического состояния </w:t>
            </w:r>
          </w:p>
        </w:tc>
      </w:tr>
      <w:tr w:rsidR="00A84439" w:rsidRPr="00A84439" w:rsidTr="00A97255">
        <w:trPr>
          <w:trHeight w:val="593"/>
        </w:trPr>
        <w:tc>
          <w:tcPr>
            <w:tcW w:w="1809" w:type="dxa"/>
            <w:vMerge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Первичный осмотр врачом-психотерапевтом</w:t>
            </w:r>
          </w:p>
        </w:tc>
        <w:tc>
          <w:tcPr>
            <w:tcW w:w="1417" w:type="dxa"/>
          </w:tcPr>
          <w:p w:rsidR="00A84439" w:rsidRPr="00A84439" w:rsidRDefault="00A84439" w:rsidP="00A84439">
            <w:pPr>
              <w:jc w:val="center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1 прием</w:t>
            </w:r>
          </w:p>
        </w:tc>
        <w:tc>
          <w:tcPr>
            <w:tcW w:w="5279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Определение вида и метода психотерапевтической помощи</w:t>
            </w:r>
          </w:p>
        </w:tc>
      </w:tr>
      <w:tr w:rsidR="00A84439" w:rsidRPr="00A84439" w:rsidTr="00A97255">
        <w:trPr>
          <w:trHeight w:val="493"/>
        </w:trPr>
        <w:tc>
          <w:tcPr>
            <w:tcW w:w="1809" w:type="dxa"/>
            <w:vMerge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Первичный осмотр медицинским психологом</w:t>
            </w:r>
          </w:p>
        </w:tc>
        <w:tc>
          <w:tcPr>
            <w:tcW w:w="1417" w:type="dxa"/>
          </w:tcPr>
          <w:p w:rsidR="00A84439" w:rsidRPr="00A84439" w:rsidRDefault="00A84439" w:rsidP="00A84439">
            <w:pPr>
              <w:jc w:val="center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1 прием</w:t>
            </w:r>
          </w:p>
        </w:tc>
        <w:tc>
          <w:tcPr>
            <w:tcW w:w="5279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Диагностика состояния</w:t>
            </w:r>
          </w:p>
        </w:tc>
      </w:tr>
      <w:tr w:rsidR="00A84439" w:rsidRPr="00A84439" w:rsidTr="00A97255">
        <w:trPr>
          <w:trHeight w:val="878"/>
        </w:trPr>
        <w:tc>
          <w:tcPr>
            <w:tcW w:w="1809" w:type="dxa"/>
            <w:vMerge/>
          </w:tcPr>
          <w:p w:rsidR="00A84439" w:rsidRPr="00A84439" w:rsidRDefault="00A84439" w:rsidP="00A8443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84439" w:rsidRPr="00A84439" w:rsidRDefault="00A84439" w:rsidP="00A8443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Психотерапия (индивидуальная или групповая)</w:t>
            </w:r>
          </w:p>
          <w:p w:rsidR="00A84439" w:rsidRPr="00A84439" w:rsidRDefault="00A84439" w:rsidP="00A84439">
            <w:pPr>
              <w:jc w:val="both"/>
              <w:rPr>
                <w:b/>
                <w:bCs/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lastRenderedPageBreak/>
              <w:t>(психотерапевт, медицинский психолог)</w:t>
            </w:r>
          </w:p>
        </w:tc>
        <w:tc>
          <w:tcPr>
            <w:tcW w:w="1417" w:type="dxa"/>
          </w:tcPr>
          <w:p w:rsidR="00A84439" w:rsidRPr="00A84439" w:rsidRDefault="00A84439" w:rsidP="00A84439">
            <w:pPr>
              <w:jc w:val="center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lastRenderedPageBreak/>
              <w:t>10 сеансов</w:t>
            </w:r>
          </w:p>
        </w:tc>
        <w:tc>
          <w:tcPr>
            <w:tcW w:w="5279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Дезактуализацияавитальных намерений.</w:t>
            </w:r>
          </w:p>
          <w:p w:rsidR="00A84439" w:rsidRPr="00A84439" w:rsidRDefault="00A84439" w:rsidP="00A8443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84439" w:rsidRPr="00A84439" w:rsidTr="00A97255">
        <w:trPr>
          <w:trHeight w:val="1004"/>
        </w:trPr>
        <w:tc>
          <w:tcPr>
            <w:tcW w:w="1809" w:type="dxa"/>
            <w:vMerge w:val="restart"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lastRenderedPageBreak/>
              <w:t>Психолого-педагогическая помощь ближнему окружению (обучающимся класса (группы), педагогам, родителям) несовершеннолетнего, пережившего попытку суицида</w:t>
            </w:r>
          </w:p>
        </w:tc>
        <w:tc>
          <w:tcPr>
            <w:tcW w:w="2552" w:type="dxa"/>
            <w:vMerge w:val="restart"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Образовательная организация, где обучается несовершеннолетний, переживший попытку суицида</w:t>
            </w:r>
          </w:p>
        </w:tc>
        <w:tc>
          <w:tcPr>
            <w:tcW w:w="3685" w:type="dxa"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 xml:space="preserve">Беседа педагога-психолога с классом (группой), где обучается несовершеннолетний, переживший попытку суицида </w:t>
            </w:r>
          </w:p>
        </w:tc>
        <w:tc>
          <w:tcPr>
            <w:tcW w:w="1417" w:type="dxa"/>
          </w:tcPr>
          <w:p w:rsidR="00A84439" w:rsidRPr="00A84439" w:rsidRDefault="00A84439" w:rsidP="00A84439">
            <w:pPr>
              <w:rPr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не менее 1 раза</w:t>
            </w:r>
          </w:p>
        </w:tc>
        <w:tc>
          <w:tcPr>
            <w:tcW w:w="5279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Стабилизация психоэмоционального состояния обучающихся, актуализация социальных ресурсов поддержки в преодолении кризисной ситуации (службы помощи, телефон доверия)</w:t>
            </w:r>
          </w:p>
        </w:tc>
      </w:tr>
      <w:tr w:rsidR="00A84439" w:rsidRPr="00A84439" w:rsidTr="00A97255">
        <w:trPr>
          <w:trHeight w:val="1118"/>
        </w:trPr>
        <w:tc>
          <w:tcPr>
            <w:tcW w:w="1809" w:type="dxa"/>
            <w:vMerge/>
          </w:tcPr>
          <w:p w:rsidR="00A84439" w:rsidRPr="00A84439" w:rsidRDefault="00A84439" w:rsidP="00A8443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Беседа педагога-психолога с педагогами образовательной организации</w:t>
            </w:r>
          </w:p>
        </w:tc>
        <w:tc>
          <w:tcPr>
            <w:tcW w:w="1417" w:type="dxa"/>
          </w:tcPr>
          <w:p w:rsidR="00A84439" w:rsidRPr="00A84439" w:rsidRDefault="00A84439" w:rsidP="00A84439">
            <w:pPr>
              <w:rPr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не менее 1 раза</w:t>
            </w:r>
          </w:p>
        </w:tc>
        <w:tc>
          <w:tcPr>
            <w:tcW w:w="5279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 xml:space="preserve">Определение содержания психолого-педагогического сопровождения несовершеннолетнего, пережившего попытку суицида, и коллектива, в котором он обучается </w:t>
            </w:r>
          </w:p>
        </w:tc>
      </w:tr>
      <w:tr w:rsidR="00A84439" w:rsidRPr="00A84439" w:rsidTr="00A97255">
        <w:trPr>
          <w:trHeight w:val="566"/>
        </w:trPr>
        <w:tc>
          <w:tcPr>
            <w:tcW w:w="1809" w:type="dxa"/>
            <w:vMerge/>
          </w:tcPr>
          <w:p w:rsidR="00A84439" w:rsidRPr="00A84439" w:rsidRDefault="00A84439" w:rsidP="00A8443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Проведение родительского собрания, направленного на стабилизацию психоэмоционального климата в коллективе</w:t>
            </w:r>
          </w:p>
        </w:tc>
        <w:tc>
          <w:tcPr>
            <w:tcW w:w="1417" w:type="dxa"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не менее 1 раза</w:t>
            </w:r>
          </w:p>
        </w:tc>
        <w:tc>
          <w:tcPr>
            <w:tcW w:w="5279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 xml:space="preserve">Гармонизация детско-родительских отношений. </w:t>
            </w:r>
          </w:p>
        </w:tc>
      </w:tr>
      <w:tr w:rsidR="00A84439" w:rsidRPr="00A84439" w:rsidTr="00A97255">
        <w:trPr>
          <w:trHeight w:val="289"/>
        </w:trPr>
        <w:tc>
          <w:tcPr>
            <w:tcW w:w="14742" w:type="dxa"/>
            <w:gridSpan w:val="5"/>
          </w:tcPr>
          <w:p w:rsidR="00A84439" w:rsidRPr="00A84439" w:rsidRDefault="00A84439" w:rsidP="00A84439">
            <w:pPr>
              <w:jc w:val="center"/>
              <w:rPr>
                <w:b/>
                <w:sz w:val="26"/>
                <w:szCs w:val="26"/>
              </w:rPr>
            </w:pPr>
            <w:r w:rsidRPr="00A84439">
              <w:rPr>
                <w:b/>
                <w:sz w:val="26"/>
                <w:szCs w:val="26"/>
              </w:rPr>
              <w:t>З этап. Повышение уровня адаптации</w:t>
            </w:r>
          </w:p>
        </w:tc>
      </w:tr>
      <w:tr w:rsidR="00A84439" w:rsidRPr="00A84439" w:rsidTr="00A97255">
        <w:trPr>
          <w:trHeight w:val="833"/>
        </w:trPr>
        <w:tc>
          <w:tcPr>
            <w:tcW w:w="1809" w:type="dxa"/>
            <w:vMerge w:val="restart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Амбулаторно-поликлиническая помощь несовершеннолетнему</w:t>
            </w:r>
          </w:p>
          <w:p w:rsidR="00A84439" w:rsidRPr="00A84439" w:rsidRDefault="00A84439" w:rsidP="00A84439">
            <w:pPr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A97255" w:rsidRDefault="00A97255" w:rsidP="00A972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участкового врача-психиатра при</w:t>
            </w:r>
            <w:r w:rsidR="00DC6E11">
              <w:rPr>
                <w:sz w:val="26"/>
                <w:szCs w:val="26"/>
              </w:rPr>
              <w:t xml:space="preserve"> ЦГБ</w:t>
            </w:r>
            <w:r>
              <w:rPr>
                <w:sz w:val="26"/>
                <w:szCs w:val="26"/>
              </w:rPr>
              <w:t>, кабинет</w:t>
            </w:r>
            <w:r w:rsidR="00A84439" w:rsidRPr="00A84439">
              <w:rPr>
                <w:sz w:val="26"/>
                <w:szCs w:val="26"/>
              </w:rPr>
              <w:t xml:space="preserve"> меди</w:t>
            </w:r>
            <w:r>
              <w:rPr>
                <w:sz w:val="26"/>
                <w:szCs w:val="26"/>
              </w:rPr>
              <w:t>цинского психолога</w:t>
            </w:r>
          </w:p>
          <w:p w:rsidR="00A84439" w:rsidRPr="00A84439" w:rsidRDefault="00A97255" w:rsidP="00A97255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84439" w:rsidRPr="00A84439">
              <w:rPr>
                <w:sz w:val="26"/>
                <w:szCs w:val="26"/>
              </w:rPr>
              <w:t xml:space="preserve">в амбулаторных условиях:«Д» наблюдение не менее 6 мес. (по решению ВК), «К» наблюдение не </w:t>
            </w:r>
            <w:r w:rsidR="00A84439" w:rsidRPr="00A84439">
              <w:rPr>
                <w:sz w:val="26"/>
                <w:szCs w:val="26"/>
              </w:rPr>
              <w:lastRenderedPageBreak/>
              <w:t>менее 1 года</w:t>
            </w:r>
            <w:r>
              <w:rPr>
                <w:sz w:val="26"/>
                <w:szCs w:val="26"/>
              </w:rPr>
              <w:t>)</w:t>
            </w:r>
            <w:r w:rsidR="00A84439" w:rsidRPr="00A84439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A84439" w:rsidRPr="00A84439" w:rsidRDefault="00A84439" w:rsidP="00A84439">
            <w:pPr>
              <w:jc w:val="both"/>
              <w:rPr>
                <w:b/>
                <w:bCs/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lastRenderedPageBreak/>
              <w:t>Осмотр врачом-психиатром</w:t>
            </w:r>
          </w:p>
        </w:tc>
        <w:tc>
          <w:tcPr>
            <w:tcW w:w="1417" w:type="dxa"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1 раз в мес. в течение 1 года</w:t>
            </w:r>
          </w:p>
        </w:tc>
        <w:tc>
          <w:tcPr>
            <w:tcW w:w="5279" w:type="dxa"/>
          </w:tcPr>
          <w:p w:rsidR="00A84439" w:rsidRPr="00A84439" w:rsidRDefault="00A84439" w:rsidP="00A84439">
            <w:pPr>
              <w:jc w:val="both"/>
              <w:rPr>
                <w:b/>
                <w:bCs/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Терапия психического расстройства, предотвращение повторных суицидальных действий</w:t>
            </w:r>
          </w:p>
        </w:tc>
      </w:tr>
      <w:tr w:rsidR="00A84439" w:rsidRPr="00A84439" w:rsidTr="00A97255">
        <w:trPr>
          <w:trHeight w:val="316"/>
        </w:trPr>
        <w:tc>
          <w:tcPr>
            <w:tcW w:w="1809" w:type="dxa"/>
            <w:vMerge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84439" w:rsidRPr="00A84439" w:rsidRDefault="00A84439" w:rsidP="000D7C89">
            <w:pPr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Осмотр врачом-психотерапевтом (до психотерапии и после)</w:t>
            </w:r>
          </w:p>
        </w:tc>
        <w:tc>
          <w:tcPr>
            <w:tcW w:w="1417" w:type="dxa"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не менее 2 раз</w:t>
            </w:r>
          </w:p>
        </w:tc>
        <w:tc>
          <w:tcPr>
            <w:tcW w:w="5279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Определение вида и метода психотерапевтической помощи.</w:t>
            </w:r>
          </w:p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Итоговая диагностика</w:t>
            </w:r>
          </w:p>
        </w:tc>
      </w:tr>
      <w:tr w:rsidR="00A84439" w:rsidRPr="00A84439" w:rsidTr="00A97255">
        <w:trPr>
          <w:trHeight w:val="536"/>
        </w:trPr>
        <w:tc>
          <w:tcPr>
            <w:tcW w:w="1809" w:type="dxa"/>
            <w:vMerge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84439" w:rsidRPr="00A84439" w:rsidRDefault="00A84439" w:rsidP="000D7C89">
            <w:pPr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Тестирование медицинским психологом (до терапии и после)</w:t>
            </w:r>
          </w:p>
        </w:tc>
        <w:tc>
          <w:tcPr>
            <w:tcW w:w="1417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не менее 2 раз</w:t>
            </w:r>
          </w:p>
        </w:tc>
        <w:tc>
          <w:tcPr>
            <w:tcW w:w="5279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Диагностика эмоционально-волевой сферы и риска развития социальной дезадаптации</w:t>
            </w:r>
          </w:p>
        </w:tc>
      </w:tr>
      <w:tr w:rsidR="00A84439" w:rsidRPr="00A84439" w:rsidTr="00A97255">
        <w:trPr>
          <w:trHeight w:val="568"/>
        </w:trPr>
        <w:tc>
          <w:tcPr>
            <w:tcW w:w="1809" w:type="dxa"/>
            <w:vMerge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84439" w:rsidRPr="00A84439" w:rsidRDefault="00A84439" w:rsidP="000D7C89">
            <w:pPr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 xml:space="preserve">Психотерапия (индивидуальная или </w:t>
            </w:r>
            <w:r w:rsidRPr="00A84439">
              <w:rPr>
                <w:bCs/>
                <w:sz w:val="26"/>
                <w:szCs w:val="26"/>
              </w:rPr>
              <w:lastRenderedPageBreak/>
              <w:t>групповая)</w:t>
            </w:r>
          </w:p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(психотерапевт, медицинский психолог)</w:t>
            </w:r>
          </w:p>
        </w:tc>
        <w:tc>
          <w:tcPr>
            <w:tcW w:w="1417" w:type="dxa"/>
          </w:tcPr>
          <w:p w:rsidR="00A84439" w:rsidRPr="00A84439" w:rsidRDefault="00A84439" w:rsidP="00A84439">
            <w:pPr>
              <w:jc w:val="center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lastRenderedPageBreak/>
              <w:t>10 сеансов</w:t>
            </w:r>
          </w:p>
        </w:tc>
        <w:tc>
          <w:tcPr>
            <w:tcW w:w="5279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Дезактуализацияантивитальных намерений</w:t>
            </w:r>
          </w:p>
        </w:tc>
      </w:tr>
      <w:tr w:rsidR="00A84439" w:rsidRPr="00A84439" w:rsidTr="00A97255">
        <w:trPr>
          <w:trHeight w:val="1149"/>
        </w:trPr>
        <w:tc>
          <w:tcPr>
            <w:tcW w:w="1809" w:type="dxa"/>
            <w:vMerge w:val="restart"/>
            <w:shd w:val="clear" w:color="auto" w:fill="auto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lastRenderedPageBreak/>
              <w:t>Социально-психологическая помощь несовершеннолетнему, пережившему попытку суицида, и его семье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C4A16" w:rsidRDefault="00C9658C" w:rsidP="00DC6E11">
            <w:pPr>
              <w:jc w:val="both"/>
              <w:rPr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КГБУСО</w:t>
            </w:r>
            <w:r w:rsidR="00DC6E11">
              <w:rPr>
                <w:sz w:val="26"/>
                <w:szCs w:val="26"/>
              </w:rPr>
              <w:t>«Комплексный центр</w:t>
            </w:r>
            <w:r w:rsidR="00A84439" w:rsidRPr="00A84439">
              <w:rPr>
                <w:sz w:val="26"/>
                <w:szCs w:val="26"/>
              </w:rPr>
              <w:t xml:space="preserve"> социального обслуживания населения</w:t>
            </w:r>
            <w:r w:rsidR="00DC6E11">
              <w:rPr>
                <w:sz w:val="26"/>
                <w:szCs w:val="26"/>
              </w:rPr>
              <w:t xml:space="preserve"> города Новоалтайска</w:t>
            </w:r>
            <w:r>
              <w:rPr>
                <w:sz w:val="26"/>
                <w:szCs w:val="26"/>
              </w:rPr>
              <w:t>»</w:t>
            </w:r>
            <w:r w:rsidR="009C4A16">
              <w:rPr>
                <w:sz w:val="26"/>
                <w:szCs w:val="26"/>
              </w:rPr>
              <w:t xml:space="preserve">: </w:t>
            </w:r>
          </w:p>
          <w:p w:rsidR="009C4A16" w:rsidRDefault="009C4A16" w:rsidP="00DC6E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="00DC6E11">
              <w:rPr>
                <w:sz w:val="26"/>
                <w:szCs w:val="26"/>
              </w:rPr>
              <w:t>тд</w:t>
            </w:r>
            <w:r w:rsidR="00C9658C">
              <w:rPr>
                <w:sz w:val="26"/>
                <w:szCs w:val="26"/>
              </w:rPr>
              <w:t>еление по работе с семьей (</w:t>
            </w:r>
            <w:r>
              <w:rPr>
                <w:sz w:val="26"/>
                <w:szCs w:val="26"/>
              </w:rPr>
              <w:t xml:space="preserve">тел: </w:t>
            </w:r>
            <w:r w:rsidR="00DC6E11">
              <w:rPr>
                <w:sz w:val="26"/>
                <w:szCs w:val="26"/>
              </w:rPr>
              <w:t>2-67-70</w:t>
            </w:r>
            <w:r w:rsidR="00C9658C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, </w:t>
            </w:r>
          </w:p>
          <w:p w:rsidR="00A84439" w:rsidRPr="00A84439" w:rsidRDefault="009C4A16" w:rsidP="00C965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Зам.директора</w:t>
            </w:r>
            <w:r w:rsidR="00C9658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Щербинина</w:t>
            </w:r>
            <w:r w:rsidR="00C9658C">
              <w:rPr>
                <w:sz w:val="26"/>
                <w:szCs w:val="26"/>
              </w:rPr>
              <w:t xml:space="preserve"> Л.С.</w:t>
            </w:r>
            <w:r>
              <w:rPr>
                <w:sz w:val="26"/>
                <w:szCs w:val="26"/>
              </w:rPr>
              <w:t xml:space="preserve">, </w:t>
            </w:r>
            <w:r w:rsidR="00C9658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тел: 2-02-63</w:t>
            </w:r>
            <w:r w:rsidR="00DC6E11">
              <w:rPr>
                <w:sz w:val="26"/>
                <w:szCs w:val="26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A84439" w:rsidRPr="00A84439" w:rsidRDefault="00A84439" w:rsidP="000D7C89">
            <w:pPr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Социально-психологическое консультирование несовершеннолетнего, пережившего попытку суицида, в том числе по вопросам внутрисемейных отношений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В соответствии с индивидуальной программой, исходя из индивидуальной нуждаемости</w:t>
            </w:r>
          </w:p>
        </w:tc>
        <w:tc>
          <w:tcPr>
            <w:tcW w:w="5279" w:type="dxa"/>
            <w:shd w:val="clear" w:color="auto" w:fill="auto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Психологическая поддержка, поиск ресурсов, создание социально-психологической поддерживающей среды в окружении несовершеннолетнего</w:t>
            </w:r>
          </w:p>
        </w:tc>
      </w:tr>
      <w:tr w:rsidR="00A84439" w:rsidRPr="00A84439" w:rsidTr="00A97255">
        <w:trPr>
          <w:trHeight w:val="876"/>
        </w:trPr>
        <w:tc>
          <w:tcPr>
            <w:tcW w:w="1809" w:type="dxa"/>
            <w:vMerge/>
            <w:shd w:val="clear" w:color="auto" w:fill="auto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  <w:shd w:val="clear" w:color="auto" w:fill="auto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9" w:type="dxa"/>
            <w:shd w:val="clear" w:color="auto" w:fill="auto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Своевременное выявление кризисных ситуаций, оказание, при необходимости, социально-психологической помощи</w:t>
            </w:r>
          </w:p>
        </w:tc>
      </w:tr>
      <w:tr w:rsidR="00A84439" w:rsidRPr="00A84439" w:rsidTr="00A97255">
        <w:tc>
          <w:tcPr>
            <w:tcW w:w="1809" w:type="dxa"/>
            <w:vMerge w:val="restart"/>
          </w:tcPr>
          <w:p w:rsidR="00A84439" w:rsidRPr="00A84439" w:rsidRDefault="00A84439" w:rsidP="00A84439">
            <w:pPr>
              <w:jc w:val="both"/>
              <w:rPr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Психолого-педагогическая помощь</w:t>
            </w:r>
          </w:p>
        </w:tc>
        <w:tc>
          <w:tcPr>
            <w:tcW w:w="2552" w:type="dxa"/>
            <w:vMerge w:val="restart"/>
          </w:tcPr>
          <w:p w:rsidR="00A84439" w:rsidRPr="00A84439" w:rsidRDefault="00A84439" w:rsidP="00A84439">
            <w:pPr>
              <w:jc w:val="both"/>
              <w:rPr>
                <w:b/>
                <w:bCs/>
                <w:sz w:val="26"/>
                <w:szCs w:val="26"/>
              </w:rPr>
            </w:pPr>
            <w:r w:rsidRPr="00A84439">
              <w:rPr>
                <w:bCs/>
                <w:sz w:val="26"/>
                <w:szCs w:val="26"/>
              </w:rPr>
              <w:t>Образовательная организация, где обучается несовершеннолетний, переживший попытку суицида</w:t>
            </w:r>
          </w:p>
        </w:tc>
        <w:tc>
          <w:tcPr>
            <w:tcW w:w="3685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  <w:highlight w:val="cyan"/>
              </w:rPr>
            </w:pPr>
            <w:r w:rsidRPr="00A84439">
              <w:rPr>
                <w:sz w:val="26"/>
                <w:szCs w:val="26"/>
              </w:rPr>
              <w:t>Развивающие занятия по формированию жизнестойкости в классе (группе), где обучается несовершеннолетний, переживший попытку суицида (классный руководитель, педагог-психолог)</w:t>
            </w:r>
          </w:p>
        </w:tc>
        <w:tc>
          <w:tcPr>
            <w:tcW w:w="1417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не менее 4 занятий в течение года</w:t>
            </w:r>
          </w:p>
        </w:tc>
        <w:tc>
          <w:tcPr>
            <w:tcW w:w="5279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Повышение у несовершеннолетнего, пережившего попытку суицида, самоуважения; актуализация антисуицидальных факторов (родители, друзья, значимая деятельность, целеполагание)</w:t>
            </w:r>
          </w:p>
        </w:tc>
      </w:tr>
      <w:tr w:rsidR="00A84439" w:rsidRPr="00A84439" w:rsidTr="00A97255">
        <w:trPr>
          <w:trHeight w:val="531"/>
        </w:trPr>
        <w:tc>
          <w:tcPr>
            <w:tcW w:w="1809" w:type="dxa"/>
            <w:vMerge/>
          </w:tcPr>
          <w:p w:rsidR="00A84439" w:rsidRPr="00A84439" w:rsidRDefault="00A84439" w:rsidP="00A8443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84439" w:rsidRPr="00A84439" w:rsidRDefault="00A84439" w:rsidP="00A8443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  <w:highlight w:val="cyan"/>
              </w:rPr>
            </w:pPr>
            <w:r w:rsidRPr="00A84439">
              <w:rPr>
                <w:sz w:val="26"/>
                <w:szCs w:val="26"/>
              </w:rPr>
              <w:t>Коррекционно-развивающие занятия с педагогом-психологом (индивидуальные или групповые) в рамках факультатива, элективного курса</w:t>
            </w:r>
          </w:p>
        </w:tc>
        <w:tc>
          <w:tcPr>
            <w:tcW w:w="1417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 xml:space="preserve">10-20 </w:t>
            </w:r>
          </w:p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занятий</w:t>
            </w:r>
          </w:p>
        </w:tc>
        <w:tc>
          <w:tcPr>
            <w:tcW w:w="5279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Повышение уровня жизнестойкости посредством формирования личностных качеств:</w:t>
            </w:r>
            <w:r w:rsidRPr="00A84439">
              <w:rPr>
                <w:iCs/>
                <w:sz w:val="26"/>
                <w:szCs w:val="26"/>
              </w:rPr>
              <w:t xml:space="preserve"> адаптивность; уверенность в себе; независимость и самостоятельность суждений; стремление к достижениям; самодостаточность</w:t>
            </w:r>
          </w:p>
        </w:tc>
      </w:tr>
      <w:tr w:rsidR="00A84439" w:rsidRPr="00A84439" w:rsidTr="00A97255">
        <w:tc>
          <w:tcPr>
            <w:tcW w:w="1809" w:type="dxa"/>
            <w:vMerge/>
          </w:tcPr>
          <w:p w:rsidR="00A84439" w:rsidRPr="00A84439" w:rsidRDefault="00A84439" w:rsidP="00A8443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84439" w:rsidRPr="00A84439" w:rsidRDefault="00A84439" w:rsidP="00A8443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  <w:highlight w:val="cyan"/>
              </w:rPr>
            </w:pPr>
            <w:r w:rsidRPr="00A84439">
              <w:rPr>
                <w:sz w:val="26"/>
                <w:szCs w:val="26"/>
              </w:rPr>
              <w:t xml:space="preserve">Индивидуальное психологическое </w:t>
            </w:r>
            <w:r w:rsidRPr="00A84439">
              <w:rPr>
                <w:sz w:val="26"/>
                <w:szCs w:val="26"/>
              </w:rPr>
              <w:lastRenderedPageBreak/>
              <w:t>консультирование несовершеннолетнего, пережившего попытку суицида</w:t>
            </w:r>
          </w:p>
        </w:tc>
        <w:tc>
          <w:tcPr>
            <w:tcW w:w="1417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lastRenderedPageBreak/>
              <w:t xml:space="preserve">1 раз и более (при </w:t>
            </w:r>
            <w:r w:rsidRPr="00A84439">
              <w:rPr>
                <w:sz w:val="26"/>
                <w:szCs w:val="26"/>
              </w:rPr>
              <w:lastRenderedPageBreak/>
              <w:t xml:space="preserve">необходимости) </w:t>
            </w:r>
          </w:p>
        </w:tc>
        <w:tc>
          <w:tcPr>
            <w:tcW w:w="5279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lastRenderedPageBreak/>
              <w:t xml:space="preserve">Мобилизация личностных ресурсов при планировании деятельности по преодолению </w:t>
            </w:r>
            <w:r w:rsidRPr="00A84439">
              <w:rPr>
                <w:sz w:val="26"/>
                <w:szCs w:val="26"/>
              </w:rPr>
              <w:lastRenderedPageBreak/>
              <w:t>кризисной ситуации</w:t>
            </w:r>
          </w:p>
        </w:tc>
      </w:tr>
      <w:tr w:rsidR="00A84439" w:rsidRPr="00A84439" w:rsidTr="00A97255">
        <w:tc>
          <w:tcPr>
            <w:tcW w:w="1809" w:type="dxa"/>
            <w:vMerge/>
          </w:tcPr>
          <w:p w:rsidR="00A84439" w:rsidRPr="00A84439" w:rsidRDefault="00A84439" w:rsidP="00A8443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84439" w:rsidRPr="00A84439" w:rsidRDefault="00A84439" w:rsidP="00A8443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  <w:highlight w:val="cyan"/>
              </w:rPr>
            </w:pPr>
            <w:r w:rsidRPr="00A84439">
              <w:rPr>
                <w:sz w:val="26"/>
                <w:szCs w:val="26"/>
              </w:rPr>
              <w:t>Включение несовершеннолетнего, пережившего попытку суицида, в социально значимую деятельность (социальный педагог, классный руководитель, зам. директора по воспитательной работе)</w:t>
            </w:r>
          </w:p>
        </w:tc>
        <w:tc>
          <w:tcPr>
            <w:tcW w:w="1417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>Постоянно</w:t>
            </w:r>
          </w:p>
        </w:tc>
        <w:tc>
          <w:tcPr>
            <w:tcW w:w="5279" w:type="dxa"/>
          </w:tcPr>
          <w:p w:rsidR="00A84439" w:rsidRPr="00A84439" w:rsidRDefault="00A84439" w:rsidP="00A84439">
            <w:pPr>
              <w:jc w:val="both"/>
              <w:rPr>
                <w:sz w:val="26"/>
                <w:szCs w:val="26"/>
              </w:rPr>
            </w:pPr>
            <w:r w:rsidRPr="00A84439">
              <w:rPr>
                <w:sz w:val="26"/>
                <w:szCs w:val="26"/>
              </w:rPr>
              <w:t xml:space="preserve">Повышение уровня социальной компетентности (посредством реализации плана деятельности по преодолению кризисной ситуации) </w:t>
            </w:r>
          </w:p>
        </w:tc>
      </w:tr>
    </w:tbl>
    <w:p w:rsidR="00A84439" w:rsidRPr="00A84439" w:rsidRDefault="00A84439" w:rsidP="00A84439">
      <w:pPr>
        <w:jc w:val="both"/>
        <w:rPr>
          <w:b/>
          <w:bCs/>
          <w:sz w:val="26"/>
          <w:szCs w:val="26"/>
        </w:rPr>
      </w:pPr>
    </w:p>
    <w:p w:rsidR="009F4B95" w:rsidRDefault="009F4B95" w:rsidP="002F656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9F4B95">
        <w:rPr>
          <w:b/>
          <w:sz w:val="26"/>
          <w:szCs w:val="26"/>
        </w:rPr>
        <w:t>.4. Примерный перечень мероприятий субъектов системы профилактики, направленных на решение проблем несовершеннолетнего, пережившего попытку суицида</w:t>
      </w:r>
    </w:p>
    <w:p w:rsidR="000D7C89" w:rsidRPr="009F4B95" w:rsidRDefault="000D7C89" w:rsidP="002F6564">
      <w:pPr>
        <w:ind w:firstLine="567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9"/>
        <w:gridCol w:w="3739"/>
        <w:gridCol w:w="3740"/>
        <w:gridCol w:w="3740"/>
      </w:tblGrid>
      <w:tr w:rsidR="009F4B95" w:rsidRPr="009F4B95" w:rsidTr="00A97255">
        <w:tc>
          <w:tcPr>
            <w:tcW w:w="3739" w:type="dxa"/>
          </w:tcPr>
          <w:p w:rsidR="009F4B95" w:rsidRPr="009F4B95" w:rsidRDefault="009F4B95" w:rsidP="009F4B95">
            <w:pPr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Возможные проблемы несовершеннолетнего, пережившего попытку суицида</w:t>
            </w:r>
          </w:p>
        </w:tc>
        <w:tc>
          <w:tcPr>
            <w:tcW w:w="3739" w:type="dxa"/>
          </w:tcPr>
          <w:p w:rsidR="009F4B95" w:rsidRPr="009F4B95" w:rsidRDefault="009F4B95" w:rsidP="009F4B95">
            <w:pPr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Задачи, выполнение которых способствует решению проблем несовершеннолетнего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Перечень мероприятий органов и учреждений профилактики, направленных на решение проблем несовершеннолетнего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Прогнозируемые изменения (аффективный, когнитивный и поведенческий компоненты)</w:t>
            </w:r>
          </w:p>
        </w:tc>
      </w:tr>
      <w:tr w:rsidR="009F4B95" w:rsidRPr="009F4B95" w:rsidTr="00A97255">
        <w:tc>
          <w:tcPr>
            <w:tcW w:w="14958" w:type="dxa"/>
            <w:gridSpan w:val="4"/>
          </w:tcPr>
          <w:p w:rsidR="009F4B95" w:rsidRPr="009F4B95" w:rsidRDefault="009F4B95" w:rsidP="009F4B95">
            <w:pPr>
              <w:jc w:val="center"/>
              <w:rPr>
                <w:b/>
                <w:bCs/>
                <w:sz w:val="26"/>
                <w:szCs w:val="26"/>
              </w:rPr>
            </w:pPr>
            <w:r w:rsidRPr="009F4B95">
              <w:rPr>
                <w:b/>
                <w:bCs/>
                <w:sz w:val="26"/>
                <w:szCs w:val="26"/>
              </w:rPr>
              <w:t>Медицинская реабилитация</w:t>
            </w:r>
          </w:p>
        </w:tc>
      </w:tr>
      <w:tr w:rsidR="009F4B95" w:rsidRPr="009F4B95" w:rsidTr="00A97255">
        <w:tc>
          <w:tcPr>
            <w:tcW w:w="3739" w:type="dxa"/>
          </w:tcPr>
          <w:p w:rsidR="009F4B95" w:rsidRPr="009F4B95" w:rsidRDefault="009F4B95" w:rsidP="009F4B95">
            <w:pPr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Соматические осложнения</w:t>
            </w:r>
          </w:p>
        </w:tc>
        <w:tc>
          <w:tcPr>
            <w:tcW w:w="3739" w:type="dxa"/>
          </w:tcPr>
          <w:p w:rsidR="009F4B95" w:rsidRPr="009F4B95" w:rsidRDefault="009F4B95" w:rsidP="009F4B95">
            <w:pPr>
              <w:ind w:firstLine="230"/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Купирование соматических осложнений представляющих угрозу жизни вследствие осуществления суицидальных действий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319"/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Методы исследования, немедикаментозные методы и применение лекарственных препаратов для профилактики, лечения и медицинской реабилитации проводятся согласно стандартам медицинской помощи, утвержденным МЗ РФ.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264"/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Полноценное восстановление биологических функций организма</w:t>
            </w:r>
          </w:p>
        </w:tc>
      </w:tr>
      <w:tr w:rsidR="009F4B95" w:rsidRPr="009F4B95" w:rsidTr="00A97255">
        <w:tc>
          <w:tcPr>
            <w:tcW w:w="3739" w:type="dxa"/>
          </w:tcPr>
          <w:p w:rsidR="009F4B95" w:rsidRPr="009F4B95" w:rsidRDefault="009F4B95" w:rsidP="009F4B95">
            <w:pPr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lastRenderedPageBreak/>
              <w:t>Наличие психического расстройства, которое привело к совершению суицидальной попытки</w:t>
            </w:r>
          </w:p>
        </w:tc>
        <w:tc>
          <w:tcPr>
            <w:tcW w:w="3739" w:type="dxa"/>
          </w:tcPr>
          <w:p w:rsidR="009F4B95" w:rsidRPr="009F4B95" w:rsidRDefault="009F4B95" w:rsidP="009F4B95">
            <w:pPr>
              <w:ind w:firstLine="230"/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Терапия психического расстройства на всех этапах реабилитации (экстренная, стационарная и амбулаторно-поликлиническая помощь несовершеннолетнему)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319"/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Методы исследования, немедикаментозные методы и применение лекарственных препаратов для профилактики, лечения и медицинской реабилитации проводятся согласно стандартам медицинской помощи, утвержденным МЗ РФ.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264"/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Компенсация психического расстройства.</w:t>
            </w:r>
          </w:p>
          <w:p w:rsidR="009F4B95" w:rsidRPr="009F4B95" w:rsidRDefault="009F4B95" w:rsidP="009F4B95">
            <w:pPr>
              <w:ind w:firstLine="264"/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Предотвращение повторных суицидальных действий.</w:t>
            </w:r>
          </w:p>
        </w:tc>
      </w:tr>
      <w:tr w:rsidR="009F4B95" w:rsidRPr="009F4B95" w:rsidTr="00A97255">
        <w:tc>
          <w:tcPr>
            <w:tcW w:w="3739" w:type="dxa"/>
          </w:tcPr>
          <w:p w:rsidR="009F4B95" w:rsidRPr="009F4B95" w:rsidRDefault="009F4B95" w:rsidP="009F4B95">
            <w:pPr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Развитие посттравматического стрессового расстройства</w:t>
            </w:r>
          </w:p>
        </w:tc>
        <w:tc>
          <w:tcPr>
            <w:tcW w:w="3739" w:type="dxa"/>
          </w:tcPr>
          <w:p w:rsidR="009F4B95" w:rsidRPr="009F4B95" w:rsidRDefault="009F4B95" w:rsidP="009F4B95">
            <w:pPr>
              <w:ind w:firstLine="230"/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Оказание кризисной помощи:</w:t>
            </w:r>
          </w:p>
          <w:p w:rsidR="009F4B95" w:rsidRPr="009F4B95" w:rsidRDefault="009F4B95" w:rsidP="009F4B95">
            <w:pPr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-медикаментозная терапия</w:t>
            </w:r>
          </w:p>
          <w:p w:rsidR="009F4B95" w:rsidRPr="009F4B95" w:rsidRDefault="009F4B95" w:rsidP="009F4B95">
            <w:pPr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-психотерапия</w:t>
            </w:r>
          </w:p>
          <w:p w:rsidR="009F4B95" w:rsidRPr="009F4B95" w:rsidRDefault="009F4B95" w:rsidP="009F4B95">
            <w:pPr>
              <w:ind w:firstLine="230"/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 xml:space="preserve">Снижение психоэмоционального напряжения 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319"/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Методы исследования, немедикаментозные методы и применение лекарственных препаратов для профилактики, лечения и медицинской реабилитации проводятся согласно стандартам медицинской помощи, утвержденным МЗ РФ.</w:t>
            </w:r>
          </w:p>
          <w:p w:rsidR="009F4B95" w:rsidRPr="009F4B95" w:rsidRDefault="0098253D" w:rsidP="0098253D">
            <w:pPr>
              <w:ind w:firstLine="3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Исключение </w:t>
            </w:r>
            <w:r w:rsidR="009F4B95" w:rsidRPr="009F4B95">
              <w:rPr>
                <w:sz w:val="26"/>
                <w:szCs w:val="26"/>
              </w:rPr>
              <w:t>дополнительной психологической травматизации во время прохождения реабилитации.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264"/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Предотвращение рецидивов посттравматического стрессового расстройства.</w:t>
            </w:r>
          </w:p>
          <w:p w:rsidR="009F4B95" w:rsidRPr="009F4B95" w:rsidRDefault="009F4B95" w:rsidP="009F4B95">
            <w:pPr>
              <w:jc w:val="both"/>
              <w:rPr>
                <w:sz w:val="26"/>
                <w:szCs w:val="26"/>
              </w:rPr>
            </w:pPr>
          </w:p>
        </w:tc>
      </w:tr>
      <w:tr w:rsidR="009F4B95" w:rsidRPr="009F4B95" w:rsidTr="00A97255">
        <w:tc>
          <w:tcPr>
            <w:tcW w:w="3739" w:type="dxa"/>
          </w:tcPr>
          <w:p w:rsidR="009F4B95" w:rsidRPr="009F4B95" w:rsidRDefault="009F4B95" w:rsidP="009F4B95">
            <w:pPr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Наличие сочетанных форм отклоняющегося поведения (химические и нехимические зависимости, уходы из дома и бродяжничество, противоправные делинквентные поступки, сексуальные девиации)</w:t>
            </w:r>
          </w:p>
        </w:tc>
        <w:tc>
          <w:tcPr>
            <w:tcW w:w="3739" w:type="dxa"/>
          </w:tcPr>
          <w:p w:rsidR="009F4B95" w:rsidRPr="009F4B95" w:rsidRDefault="009F4B95" w:rsidP="009F4B95">
            <w:pPr>
              <w:ind w:firstLine="230"/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Предотвращение социальной дезадаптации.</w:t>
            </w:r>
          </w:p>
          <w:p w:rsidR="009F4B95" w:rsidRPr="009F4B95" w:rsidRDefault="009F4B95" w:rsidP="009F4B95">
            <w:pPr>
              <w:ind w:firstLine="230"/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Нивелирование негативных установок на соблюдение основных прав других людей, или важнейших соответствующих возрасту социальных норм и правил.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319"/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Медикаментозная терапия корректорами поведения дляснижение аффективных проявлений.</w:t>
            </w:r>
          </w:p>
          <w:p w:rsidR="009F4B95" w:rsidRPr="009F4B95" w:rsidRDefault="009F4B95" w:rsidP="009F4B95">
            <w:pPr>
              <w:ind w:firstLine="319"/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 xml:space="preserve">Психокоррекционные мероприятия на выработку навыков саморегуляции с медицинским психологом, </w:t>
            </w:r>
            <w:r w:rsidRPr="009F4B95">
              <w:rPr>
                <w:sz w:val="26"/>
                <w:szCs w:val="26"/>
              </w:rPr>
              <w:lastRenderedPageBreak/>
              <w:t>психотерапевтом.</w:t>
            </w:r>
          </w:p>
          <w:p w:rsidR="009F4B95" w:rsidRPr="009F4B95" w:rsidRDefault="009F4B95" w:rsidP="009F4B95">
            <w:pPr>
              <w:ind w:firstLine="319"/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Подключение межведомственного взаимодействия всех органов системы профилактики.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264"/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lastRenderedPageBreak/>
              <w:t>Формирование установки на здоровый образ жизни.</w:t>
            </w:r>
          </w:p>
          <w:p w:rsidR="009F4B95" w:rsidRPr="009F4B95" w:rsidRDefault="009F4B95" w:rsidP="009F4B95">
            <w:pPr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Удовлетворительная социальна адаптация.</w:t>
            </w:r>
          </w:p>
          <w:p w:rsidR="009F4B95" w:rsidRPr="009F4B95" w:rsidRDefault="009F4B95" w:rsidP="009F4B95">
            <w:pPr>
              <w:ind w:firstLine="264"/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Предотвращение антивитального поведения и повторных суицидальных попыток.</w:t>
            </w:r>
          </w:p>
        </w:tc>
      </w:tr>
      <w:tr w:rsidR="009F4B95" w:rsidRPr="009F4B95" w:rsidTr="00A97255">
        <w:tc>
          <w:tcPr>
            <w:tcW w:w="14958" w:type="dxa"/>
            <w:gridSpan w:val="4"/>
          </w:tcPr>
          <w:p w:rsidR="009F4B95" w:rsidRPr="009F4B95" w:rsidRDefault="009F4B95" w:rsidP="009F4B95">
            <w:pPr>
              <w:jc w:val="center"/>
              <w:rPr>
                <w:b/>
                <w:bCs/>
                <w:sz w:val="26"/>
                <w:szCs w:val="26"/>
              </w:rPr>
            </w:pPr>
            <w:r w:rsidRPr="009F4B95">
              <w:rPr>
                <w:b/>
                <w:bCs/>
                <w:sz w:val="26"/>
                <w:szCs w:val="26"/>
              </w:rPr>
              <w:lastRenderedPageBreak/>
              <w:t>Социально-психологическая помощь</w:t>
            </w:r>
          </w:p>
        </w:tc>
      </w:tr>
      <w:tr w:rsidR="009F4B95" w:rsidRPr="009F4B95" w:rsidTr="00A97255">
        <w:tc>
          <w:tcPr>
            <w:tcW w:w="3739" w:type="dxa"/>
          </w:tcPr>
          <w:p w:rsidR="009F4B95" w:rsidRPr="009F4B95" w:rsidRDefault="009F4B95" w:rsidP="009F4B95">
            <w:pPr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Дезадаптация, высокий уровень тревожности, неадекватная самооценка, одиночество, замкнутость, эмоциональная неустойчивость, жалобы на состояние здоровья</w:t>
            </w:r>
          </w:p>
        </w:tc>
        <w:tc>
          <w:tcPr>
            <w:tcW w:w="3739" w:type="dxa"/>
          </w:tcPr>
          <w:p w:rsidR="009F4B95" w:rsidRPr="009F4B95" w:rsidRDefault="009F4B95" w:rsidP="009F4B95">
            <w:pPr>
              <w:ind w:firstLine="230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 xml:space="preserve">Изучение особенностей личности подростка, эмоционального развития, условий жизни и семейного воспитания, расширение диапазона навыков поведения в сложных ситуациях 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Психологическая диагностика, индивидуальное и семейное психологическое консультирование, информирование о детском телефоне доверия, социально-психологический патронаж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264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Эмоциональный комфорт, удовлетворенность отношениями с окружающими, социальным статусом, реализацией основных потребностей, самопринятие, ощущение включенности в социальную группу, широкий круг общения, умения обратиться за помощью, социальная активность, стабильность эмоциональной сферы, соматическое благополучие, уменьшение психологической зависимости от причины, повлекшей попытку суицида, сформированность стратегий поведения в сложных ситуациях и т.д.</w:t>
            </w:r>
          </w:p>
        </w:tc>
      </w:tr>
      <w:tr w:rsidR="009F4B95" w:rsidRPr="009F4B95" w:rsidTr="00A97255">
        <w:tc>
          <w:tcPr>
            <w:tcW w:w="3739" w:type="dxa"/>
          </w:tcPr>
          <w:p w:rsidR="009F4B95" w:rsidRPr="009F4B95" w:rsidRDefault="009F4B95" w:rsidP="009F4B95">
            <w:pPr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Нарушение взаимоотношений в семье</w:t>
            </w:r>
          </w:p>
        </w:tc>
        <w:tc>
          <w:tcPr>
            <w:tcW w:w="3739" w:type="dxa"/>
          </w:tcPr>
          <w:p w:rsidR="009F4B95" w:rsidRPr="009F4B95" w:rsidRDefault="009F4B95" w:rsidP="009F4B95">
            <w:pPr>
              <w:ind w:firstLine="230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Гармонизация детско-родительских отношений</w:t>
            </w:r>
          </w:p>
        </w:tc>
        <w:tc>
          <w:tcPr>
            <w:tcW w:w="3740" w:type="dxa"/>
          </w:tcPr>
          <w:p w:rsidR="006F4BE9" w:rsidRDefault="009F4B95" w:rsidP="000D7C89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 xml:space="preserve">Использование технологий: «Интенсивная семейная терапия», «Сеть социальных контактов», медиативные технологии в рамках </w:t>
            </w:r>
            <w:r w:rsidRPr="009F4B95">
              <w:rPr>
                <w:bCs/>
                <w:sz w:val="26"/>
                <w:szCs w:val="26"/>
              </w:rPr>
              <w:lastRenderedPageBreak/>
              <w:t>предоставления социальных услуг</w:t>
            </w:r>
          </w:p>
          <w:p w:rsidR="000D7C89" w:rsidRPr="009F4B95" w:rsidRDefault="000D7C89" w:rsidP="000D7C89">
            <w:pPr>
              <w:ind w:firstLine="31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264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lastRenderedPageBreak/>
              <w:t xml:space="preserve">В семье доверительные отношения, у членов семьи сформированы стратегии поведения в конфликтных ситуациях, родители относятся </w:t>
            </w:r>
            <w:r w:rsidRPr="009F4B95">
              <w:rPr>
                <w:bCs/>
                <w:sz w:val="26"/>
                <w:szCs w:val="26"/>
              </w:rPr>
              <w:lastRenderedPageBreak/>
              <w:t>к ребенку как к партнеру и т.д.</w:t>
            </w:r>
          </w:p>
        </w:tc>
      </w:tr>
      <w:tr w:rsidR="009F4B95" w:rsidRPr="009F4B95" w:rsidTr="00A97255">
        <w:tc>
          <w:tcPr>
            <w:tcW w:w="14958" w:type="dxa"/>
            <w:gridSpan w:val="4"/>
          </w:tcPr>
          <w:p w:rsidR="009F4B95" w:rsidRPr="009F4B95" w:rsidRDefault="009F4B95" w:rsidP="009F4B95">
            <w:pPr>
              <w:jc w:val="center"/>
              <w:rPr>
                <w:b/>
                <w:bCs/>
                <w:sz w:val="26"/>
                <w:szCs w:val="26"/>
              </w:rPr>
            </w:pPr>
            <w:r w:rsidRPr="009F4B95">
              <w:rPr>
                <w:b/>
                <w:bCs/>
                <w:sz w:val="26"/>
                <w:szCs w:val="26"/>
              </w:rPr>
              <w:lastRenderedPageBreak/>
              <w:t xml:space="preserve">Психолого-педагогическая помощь </w:t>
            </w:r>
          </w:p>
        </w:tc>
      </w:tr>
      <w:tr w:rsidR="009F4B95" w:rsidRPr="009F4B95" w:rsidTr="00A97255">
        <w:trPr>
          <w:trHeight w:val="1773"/>
        </w:trPr>
        <w:tc>
          <w:tcPr>
            <w:tcW w:w="3739" w:type="dxa"/>
          </w:tcPr>
          <w:p w:rsidR="009F4B95" w:rsidRPr="009F4B95" w:rsidRDefault="009F4B95" w:rsidP="009F4B95">
            <w:pPr>
              <w:ind w:firstLine="284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Инфантильность, безинициативность в деятельности, демонстрация «ведомого поведения», зависимости от чужого мнения в оценке событий</w:t>
            </w:r>
          </w:p>
        </w:tc>
        <w:tc>
          <w:tcPr>
            <w:tcW w:w="3739" w:type="dxa"/>
          </w:tcPr>
          <w:p w:rsidR="009F4B95" w:rsidRPr="009F4B95" w:rsidRDefault="009F4B95" w:rsidP="009F4B95">
            <w:pPr>
              <w:ind w:firstLine="372"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9F4B95">
              <w:rPr>
                <w:color w:val="000000"/>
                <w:spacing w:val="3"/>
                <w:sz w:val="26"/>
                <w:szCs w:val="26"/>
              </w:rPr>
              <w:t xml:space="preserve">Актуализация внутренней позиции </w:t>
            </w:r>
          </w:p>
          <w:p w:rsidR="009F4B95" w:rsidRPr="009F4B95" w:rsidRDefault="009F4B95" w:rsidP="009F4B95">
            <w:pPr>
              <w:ind w:firstLine="372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color w:val="000000"/>
                <w:spacing w:val="3"/>
                <w:sz w:val="26"/>
                <w:szCs w:val="26"/>
              </w:rPr>
              <w:t>Формирование ответственности за свою модель поведения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Тренинг личностного роста (педагог-психолог).</w:t>
            </w:r>
          </w:p>
          <w:p w:rsidR="009F4B95" w:rsidRPr="009F4B95" w:rsidRDefault="009F4B95" w:rsidP="009F4B95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Решение нравственных дилемм, дискуссии на нравственные темы (педагог, педагог-психолог).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264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 xml:space="preserve">Самостоятельность в поступках и суждениях: </w:t>
            </w:r>
            <w:r w:rsidRPr="009F4B95">
              <w:rPr>
                <w:sz w:val="26"/>
                <w:szCs w:val="26"/>
              </w:rPr>
              <w:t>решительность, настойчивость, сильно выраженное желание  достичь цели</w:t>
            </w:r>
          </w:p>
        </w:tc>
      </w:tr>
      <w:tr w:rsidR="009F4B95" w:rsidRPr="009F4B95" w:rsidTr="00A97255">
        <w:trPr>
          <w:trHeight w:val="566"/>
        </w:trPr>
        <w:tc>
          <w:tcPr>
            <w:tcW w:w="3739" w:type="dxa"/>
          </w:tcPr>
          <w:p w:rsidR="009F4B95" w:rsidRPr="009F4B95" w:rsidRDefault="009F4B95" w:rsidP="009F4B95">
            <w:pPr>
              <w:ind w:firstLine="284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Отсутствие ведущих интересов</w:t>
            </w:r>
          </w:p>
        </w:tc>
        <w:tc>
          <w:tcPr>
            <w:tcW w:w="3739" w:type="dxa"/>
          </w:tcPr>
          <w:p w:rsidR="009F4B95" w:rsidRPr="009F4B95" w:rsidRDefault="009F4B95" w:rsidP="009F4B95">
            <w:pPr>
              <w:ind w:firstLine="372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 xml:space="preserve">Формирование активной деятельности </w:t>
            </w:r>
          </w:p>
          <w:p w:rsidR="009F4B95" w:rsidRPr="009F4B95" w:rsidRDefault="009F4B95" w:rsidP="009F4B95">
            <w:pPr>
              <w:ind w:firstLine="372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Отработка умений постановки жизненных целей, перехода от намерений к действиям.</w:t>
            </w:r>
          </w:p>
          <w:p w:rsidR="009F4B95" w:rsidRPr="009F4B95" w:rsidRDefault="009F4B95" w:rsidP="009F4B95">
            <w:pPr>
              <w:ind w:firstLine="372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Развитие способности планирования своего жизненного пути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Социальное проектирование, включение в коллективно-творческие дела, ролевые и деловые игры (педагог, социальный педагог).</w:t>
            </w:r>
          </w:p>
          <w:p w:rsidR="009F4B95" w:rsidRPr="009F4B95" w:rsidRDefault="009F4B95" w:rsidP="009F4B95">
            <w:pPr>
              <w:ind w:firstLine="31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264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Участвует в разработке и реализации проектов, вовлечен в систему дополнительного образования, имеет портфолио, где отмечены его достижения.</w:t>
            </w:r>
          </w:p>
          <w:p w:rsidR="009F4B95" w:rsidRPr="009F4B95" w:rsidRDefault="009F4B95" w:rsidP="009F4B95">
            <w:pPr>
              <w:ind w:firstLine="264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Умеет разбивать достижение результатов на этапы</w:t>
            </w:r>
          </w:p>
        </w:tc>
      </w:tr>
      <w:tr w:rsidR="009F4B95" w:rsidRPr="009F4B95" w:rsidTr="00A97255">
        <w:tc>
          <w:tcPr>
            <w:tcW w:w="3739" w:type="dxa"/>
          </w:tcPr>
          <w:p w:rsidR="009F4B95" w:rsidRPr="009F4B95" w:rsidRDefault="009F4B95" w:rsidP="009F4B95">
            <w:pPr>
              <w:ind w:firstLine="284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Неадекватная оценка своих физических и интеллектуальных возможностей.</w:t>
            </w:r>
          </w:p>
          <w:p w:rsidR="009F4B95" w:rsidRPr="009F4B95" w:rsidRDefault="009F4B95" w:rsidP="009F4B95">
            <w:pPr>
              <w:autoSpaceDE w:val="0"/>
              <w:autoSpaceDN w:val="0"/>
              <w:adjustRightInd w:val="0"/>
              <w:ind w:left="10" w:firstLine="274"/>
              <w:jc w:val="both"/>
              <w:rPr>
                <w:spacing w:val="-10"/>
                <w:sz w:val="26"/>
                <w:szCs w:val="26"/>
              </w:rPr>
            </w:pPr>
            <w:r w:rsidRPr="009F4B95">
              <w:rPr>
                <w:spacing w:val="-10"/>
                <w:sz w:val="26"/>
                <w:szCs w:val="26"/>
              </w:rPr>
              <w:t>Тревожность, неуверенность в себе, как следствие - страх неудачи, стресс, болезненное переживание неудач.</w:t>
            </w:r>
          </w:p>
          <w:p w:rsidR="009F4B95" w:rsidRPr="009F4B95" w:rsidRDefault="009F4B95" w:rsidP="009F4B95">
            <w:pPr>
              <w:ind w:firstLine="284"/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 xml:space="preserve">Высокий уровень притязаний при неустойчивой самооценке и самоотношения (болезненное самолюбие, </w:t>
            </w:r>
            <w:r w:rsidRPr="009F4B95">
              <w:rPr>
                <w:sz w:val="26"/>
                <w:szCs w:val="26"/>
              </w:rPr>
              <w:lastRenderedPageBreak/>
              <w:t>ранимость, эмоциональное «застревание» на своих переживаниях).</w:t>
            </w:r>
          </w:p>
          <w:p w:rsidR="009F4B95" w:rsidRPr="009F4B95" w:rsidRDefault="009F4B95" w:rsidP="009F4B95">
            <w:pPr>
              <w:ind w:firstLine="284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Эмоциональная зависимость, необходимость близких эмоциональных контактов</w:t>
            </w:r>
          </w:p>
        </w:tc>
        <w:tc>
          <w:tcPr>
            <w:tcW w:w="3739" w:type="dxa"/>
          </w:tcPr>
          <w:p w:rsidR="009F4B95" w:rsidRPr="009F4B95" w:rsidRDefault="009F4B95" w:rsidP="009F4B95">
            <w:pPr>
              <w:ind w:firstLine="372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lastRenderedPageBreak/>
              <w:t>Снижение психоэмоционального напряжения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Тренинг уверенности в себе (педагог-психолог).</w:t>
            </w:r>
          </w:p>
          <w:p w:rsidR="009F4B95" w:rsidRPr="009F4B95" w:rsidRDefault="009F4B95" w:rsidP="009F4B95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Сказкотерапия, арт-терапия (педагог-психолог).</w:t>
            </w:r>
          </w:p>
          <w:p w:rsidR="009F4B95" w:rsidRPr="009F4B95" w:rsidRDefault="009F4B95" w:rsidP="009F4B95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Сеансы аутогенной тренировки (педагог-психолог).</w:t>
            </w:r>
          </w:p>
          <w:p w:rsidR="009F4B95" w:rsidRPr="009F4B95" w:rsidRDefault="009F4B95" w:rsidP="009F4B95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Упражнения-визуализации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264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Повышение самоуважения к себе.</w:t>
            </w:r>
          </w:p>
          <w:p w:rsidR="009F4B95" w:rsidRPr="009F4B95" w:rsidRDefault="009F4B95" w:rsidP="009F4B95">
            <w:pPr>
              <w:ind w:firstLine="264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Повышение уровня развития волевых качеств несовершеннолетнего (самооценки, самообладания, эмоциональной стабильности, терпимости, выдержки)</w:t>
            </w:r>
          </w:p>
        </w:tc>
      </w:tr>
      <w:tr w:rsidR="009F4B95" w:rsidRPr="009F4B95" w:rsidTr="00A97255">
        <w:trPr>
          <w:trHeight w:val="1080"/>
        </w:trPr>
        <w:tc>
          <w:tcPr>
            <w:tcW w:w="3739" w:type="dxa"/>
          </w:tcPr>
          <w:p w:rsidR="009F4B95" w:rsidRPr="009F4B95" w:rsidRDefault="009F4B95" w:rsidP="009F4B95">
            <w:pPr>
              <w:ind w:firstLine="284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lastRenderedPageBreak/>
              <w:t>Отчуждение от образовательной организации (пропуски, низкая успеваемость и познавательная мотивация)</w:t>
            </w:r>
          </w:p>
        </w:tc>
        <w:tc>
          <w:tcPr>
            <w:tcW w:w="3739" w:type="dxa"/>
          </w:tcPr>
          <w:p w:rsidR="009F4B95" w:rsidRPr="009F4B95" w:rsidRDefault="009F4B95" w:rsidP="009F4B95">
            <w:pPr>
              <w:ind w:firstLine="372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Восстановление утраченных связей с образовательной организацией. Повышение познавательной мотивации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Социально-педагогический патронаж. Вовлечение родителей в образовательный процесс (педагог, социальный педагог)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264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Отсутствие пропусков без уважительной причины</w:t>
            </w:r>
          </w:p>
          <w:p w:rsidR="009F4B95" w:rsidRPr="009F4B95" w:rsidRDefault="009F4B95" w:rsidP="009F4B95">
            <w:pPr>
              <w:jc w:val="both"/>
              <w:rPr>
                <w:bCs/>
                <w:sz w:val="26"/>
                <w:szCs w:val="26"/>
              </w:rPr>
            </w:pPr>
          </w:p>
          <w:p w:rsidR="009F4B95" w:rsidRPr="009F4B95" w:rsidRDefault="009F4B95" w:rsidP="009F4B95">
            <w:pPr>
              <w:ind w:firstLine="264"/>
              <w:jc w:val="both"/>
              <w:rPr>
                <w:bCs/>
                <w:sz w:val="26"/>
                <w:szCs w:val="26"/>
              </w:rPr>
            </w:pPr>
          </w:p>
        </w:tc>
      </w:tr>
      <w:tr w:rsidR="009F4B95" w:rsidRPr="009F4B95" w:rsidTr="00A97255">
        <w:trPr>
          <w:trHeight w:val="1465"/>
        </w:trPr>
        <w:tc>
          <w:tcPr>
            <w:tcW w:w="3739" w:type="dxa"/>
          </w:tcPr>
          <w:p w:rsidR="009F4B95" w:rsidRPr="009F4B95" w:rsidRDefault="009F4B95" w:rsidP="009F4B95">
            <w:pPr>
              <w:ind w:firstLine="284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Иррациональное мышление, зацикленность на проблеме (эффект «тоннельного восприятия», «черно-белое» восприятие мира, мотивы несчастной любви, «меня никто не понимает»)</w:t>
            </w:r>
          </w:p>
        </w:tc>
        <w:tc>
          <w:tcPr>
            <w:tcW w:w="3739" w:type="dxa"/>
          </w:tcPr>
          <w:p w:rsidR="009F4B95" w:rsidRPr="009F4B95" w:rsidRDefault="009F4B95" w:rsidP="009F4B95">
            <w:pPr>
              <w:ind w:firstLine="230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Обучение навыкам вербального преобразования иррациональных суждений в рациональные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 xml:space="preserve">Практикум по </w:t>
            </w:r>
            <w:r w:rsidRPr="009F4B95">
              <w:rPr>
                <w:sz w:val="26"/>
                <w:szCs w:val="26"/>
              </w:rPr>
              <w:t>преобразованию иррациональных суждений в рациональные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264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Овладение навыками саногенного мышления</w:t>
            </w:r>
          </w:p>
          <w:p w:rsidR="009F4B95" w:rsidRPr="009F4B95" w:rsidRDefault="009F4B95" w:rsidP="009F4B95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9F4B95" w:rsidRPr="009F4B95" w:rsidTr="00A97255">
        <w:trPr>
          <w:trHeight w:val="282"/>
        </w:trPr>
        <w:tc>
          <w:tcPr>
            <w:tcW w:w="3739" w:type="dxa"/>
          </w:tcPr>
          <w:p w:rsidR="009F4B95" w:rsidRPr="009F4B95" w:rsidRDefault="009F4B95" w:rsidP="009F4B95">
            <w:pPr>
              <w:ind w:firstLine="284"/>
              <w:jc w:val="both"/>
              <w:rPr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 xml:space="preserve">Низкий социометрический статус в группе сверстников </w:t>
            </w:r>
            <w:r w:rsidRPr="009F4B95">
              <w:rPr>
                <w:sz w:val="26"/>
                <w:szCs w:val="26"/>
              </w:rPr>
              <w:t xml:space="preserve">(изоляция, отверженность). </w:t>
            </w:r>
          </w:p>
          <w:p w:rsidR="009F4B95" w:rsidRPr="009F4B95" w:rsidRDefault="009F4B95" w:rsidP="009F4B95">
            <w:pPr>
              <w:ind w:firstLine="284"/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Частые конфликты с любым окружением (черты максималисткого поведения, высокий уровень эгоцентризма, желание отомстить обидчикам)</w:t>
            </w:r>
          </w:p>
          <w:p w:rsidR="009F4B95" w:rsidRPr="009F4B95" w:rsidRDefault="009F4B95" w:rsidP="009F4B95">
            <w:pPr>
              <w:jc w:val="both"/>
              <w:rPr>
                <w:sz w:val="26"/>
                <w:szCs w:val="26"/>
              </w:rPr>
            </w:pPr>
          </w:p>
          <w:p w:rsidR="009F4B95" w:rsidRPr="009F4B95" w:rsidRDefault="009F4B95" w:rsidP="009F4B95">
            <w:pPr>
              <w:jc w:val="both"/>
              <w:rPr>
                <w:bCs/>
                <w:sz w:val="26"/>
                <w:szCs w:val="26"/>
              </w:rPr>
            </w:pPr>
          </w:p>
          <w:p w:rsidR="009F4B95" w:rsidRPr="009F4B95" w:rsidRDefault="009F4B95" w:rsidP="009F4B95">
            <w:pPr>
              <w:jc w:val="both"/>
              <w:rPr>
                <w:bCs/>
                <w:sz w:val="26"/>
                <w:szCs w:val="26"/>
              </w:rPr>
            </w:pPr>
          </w:p>
          <w:p w:rsidR="009F4B95" w:rsidRPr="009F4B95" w:rsidRDefault="009F4B95" w:rsidP="009F4B95">
            <w:pPr>
              <w:jc w:val="both"/>
              <w:rPr>
                <w:bCs/>
                <w:sz w:val="26"/>
                <w:szCs w:val="26"/>
              </w:rPr>
            </w:pPr>
          </w:p>
          <w:p w:rsidR="009F4B95" w:rsidRPr="009F4B95" w:rsidRDefault="009F4B95" w:rsidP="009F4B95">
            <w:pPr>
              <w:jc w:val="both"/>
              <w:rPr>
                <w:bCs/>
                <w:sz w:val="26"/>
                <w:szCs w:val="26"/>
              </w:rPr>
            </w:pPr>
          </w:p>
          <w:p w:rsidR="009F4B95" w:rsidRPr="009F4B95" w:rsidRDefault="009F4B95" w:rsidP="009F4B9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739" w:type="dxa"/>
          </w:tcPr>
          <w:p w:rsidR="009F4B95" w:rsidRPr="009F4B95" w:rsidRDefault="009F4B95" w:rsidP="009F4B95">
            <w:pPr>
              <w:shd w:val="clear" w:color="auto" w:fill="FFFFFF"/>
              <w:spacing w:line="274" w:lineRule="exact"/>
              <w:ind w:right="22" w:firstLine="372"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9F4B95">
              <w:rPr>
                <w:color w:val="000000"/>
                <w:spacing w:val="1"/>
                <w:sz w:val="26"/>
                <w:szCs w:val="26"/>
              </w:rPr>
              <w:lastRenderedPageBreak/>
              <w:t xml:space="preserve">Организация деятельности, направленной на формирование </w:t>
            </w:r>
            <w:r w:rsidRPr="009F4B95">
              <w:rPr>
                <w:color w:val="000000"/>
                <w:spacing w:val="6"/>
                <w:sz w:val="26"/>
                <w:szCs w:val="26"/>
              </w:rPr>
              <w:t>общественного мнения</w:t>
            </w:r>
            <w:r w:rsidRPr="009F4B95">
              <w:rPr>
                <w:color w:val="000000"/>
                <w:spacing w:val="3"/>
                <w:sz w:val="26"/>
                <w:szCs w:val="26"/>
              </w:rPr>
              <w:t xml:space="preserve">; </w:t>
            </w:r>
          </w:p>
          <w:p w:rsidR="009F4B95" w:rsidRPr="009F4B95" w:rsidRDefault="009F4B95" w:rsidP="009F4B95">
            <w:pPr>
              <w:shd w:val="clear" w:color="auto" w:fill="FFFFFF"/>
              <w:spacing w:line="274" w:lineRule="exact"/>
              <w:ind w:right="22" w:firstLine="372"/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9F4B95">
              <w:rPr>
                <w:color w:val="000000"/>
                <w:spacing w:val="1"/>
                <w:sz w:val="26"/>
                <w:szCs w:val="26"/>
              </w:rPr>
              <w:t xml:space="preserve">Формирование навыка конструктивного </w:t>
            </w:r>
            <w:r w:rsidRPr="009F4B95">
              <w:rPr>
                <w:color w:val="000000"/>
                <w:spacing w:val="6"/>
                <w:sz w:val="26"/>
                <w:szCs w:val="26"/>
              </w:rPr>
              <w:t xml:space="preserve">взаимодействия подростков в </w:t>
            </w:r>
            <w:r w:rsidRPr="009F4B95">
              <w:rPr>
                <w:color w:val="000000"/>
                <w:spacing w:val="2"/>
                <w:sz w:val="26"/>
                <w:szCs w:val="26"/>
              </w:rPr>
              <w:t>конфликтной ситуации;</w:t>
            </w:r>
          </w:p>
          <w:p w:rsidR="009F4B95" w:rsidRPr="009F4B95" w:rsidRDefault="009F4B95" w:rsidP="009F4B95">
            <w:pPr>
              <w:shd w:val="clear" w:color="auto" w:fill="FFFFFF"/>
              <w:spacing w:line="274" w:lineRule="exact"/>
              <w:ind w:right="22" w:firstLine="372"/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Коррекция когнитивного и аффективного компонентов самосознания несовершеннолетнего.</w:t>
            </w:r>
          </w:p>
          <w:p w:rsidR="009F4B95" w:rsidRPr="009F4B95" w:rsidRDefault="009F4B95" w:rsidP="009F4B95">
            <w:pPr>
              <w:shd w:val="clear" w:color="auto" w:fill="FFFFFF"/>
              <w:spacing w:line="274" w:lineRule="exact"/>
              <w:ind w:right="22" w:firstLine="372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 xml:space="preserve">Повышение </w:t>
            </w:r>
            <w:r w:rsidRPr="009F4B95">
              <w:rPr>
                <w:sz w:val="26"/>
                <w:szCs w:val="26"/>
              </w:rPr>
              <w:lastRenderedPageBreak/>
              <w:t>внутригруппового доверия и сплоченности членов группы.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lastRenderedPageBreak/>
              <w:t>Организация коллективно-творческих дел с постоянным сменном состава микрогрупп.</w:t>
            </w:r>
          </w:p>
          <w:p w:rsidR="009F4B95" w:rsidRPr="009F4B95" w:rsidRDefault="009F4B95" w:rsidP="009F4B95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Решение нравственных дилемм, дискуссии на нравственные темы (педагог, педагог-психолог).</w:t>
            </w:r>
          </w:p>
          <w:p w:rsidR="009F4B95" w:rsidRPr="009F4B95" w:rsidRDefault="009F4B95" w:rsidP="009F4B95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Служба примирения (социальный педагог).</w:t>
            </w:r>
          </w:p>
          <w:p w:rsidR="009F4B95" w:rsidRPr="009F4B95" w:rsidRDefault="009F4B95" w:rsidP="009F4B95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Коммуникативный тренинг (педагог-психолог).</w:t>
            </w:r>
          </w:p>
          <w:p w:rsidR="009F4B95" w:rsidRPr="009F4B95" w:rsidRDefault="009F4B95" w:rsidP="009F4B95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 xml:space="preserve">Психологические игры и </w:t>
            </w:r>
            <w:r w:rsidRPr="009F4B95">
              <w:rPr>
                <w:sz w:val="26"/>
                <w:szCs w:val="26"/>
              </w:rPr>
              <w:lastRenderedPageBreak/>
              <w:t>упражнения из серии «Я глазами других членов группы» (педагог -психолог)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264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lastRenderedPageBreak/>
              <w:t>Повышение социометрического статуса несовершеннолетнего.</w:t>
            </w:r>
          </w:p>
          <w:p w:rsidR="009F4B95" w:rsidRPr="009F4B95" w:rsidRDefault="009F4B95" w:rsidP="009F4B95">
            <w:pPr>
              <w:ind w:firstLine="264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Овладение навыками бесконфликтного общения.</w:t>
            </w:r>
          </w:p>
          <w:p w:rsidR="009F4B95" w:rsidRPr="009F4B95" w:rsidRDefault="009F4B95" w:rsidP="009F4B95">
            <w:pPr>
              <w:ind w:firstLine="264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 xml:space="preserve">Овладение навыками контроля </w:t>
            </w:r>
            <w:r w:rsidRPr="009F4B95">
              <w:rPr>
                <w:bCs/>
                <w:sz w:val="26"/>
                <w:szCs w:val="26"/>
              </w:rPr>
              <w:t xml:space="preserve">собственного эмоционального состояния и </w:t>
            </w:r>
            <w:r w:rsidRPr="009F4B95">
              <w:rPr>
                <w:sz w:val="26"/>
                <w:szCs w:val="26"/>
              </w:rPr>
              <w:t>поведения, возникших в рамках межличностного взаимодействия</w:t>
            </w:r>
          </w:p>
        </w:tc>
      </w:tr>
      <w:tr w:rsidR="009F4B95" w:rsidRPr="009F4B95" w:rsidTr="00A97255">
        <w:trPr>
          <w:trHeight w:val="619"/>
        </w:trPr>
        <w:tc>
          <w:tcPr>
            <w:tcW w:w="3739" w:type="dxa"/>
          </w:tcPr>
          <w:p w:rsidR="009F4B95" w:rsidRPr="009F4B95" w:rsidRDefault="009F4B95" w:rsidP="009F4B95">
            <w:pPr>
              <w:ind w:firstLine="284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lastRenderedPageBreak/>
              <w:t>Нарушение взаимоотношений в семье.</w:t>
            </w:r>
          </w:p>
        </w:tc>
        <w:tc>
          <w:tcPr>
            <w:tcW w:w="3739" w:type="dxa"/>
          </w:tcPr>
          <w:p w:rsidR="009F4B95" w:rsidRPr="009F4B95" w:rsidRDefault="009F4B95" w:rsidP="009F4B95">
            <w:pPr>
              <w:shd w:val="clear" w:color="auto" w:fill="FFFFFF"/>
              <w:spacing w:line="274" w:lineRule="exact"/>
              <w:ind w:right="22" w:firstLine="372"/>
              <w:jc w:val="both"/>
              <w:rPr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Развитие у родителей несовершеннолетнего навыков ассертивного поведения.</w:t>
            </w:r>
          </w:p>
          <w:p w:rsidR="009F4B95" w:rsidRPr="009F4B95" w:rsidRDefault="009F4B95" w:rsidP="009F4B95">
            <w:pPr>
              <w:shd w:val="clear" w:color="auto" w:fill="FFFFFF"/>
              <w:spacing w:line="274" w:lineRule="exact"/>
              <w:ind w:right="22" w:firstLine="372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Формирование у родителей  уверенности в собственных воспитательных возможностях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Психологическое консультирование с отработкой навыка ассертивного поведения (педагог-психолог).</w:t>
            </w:r>
          </w:p>
          <w:p w:rsidR="009F4B95" w:rsidRPr="009F4B95" w:rsidRDefault="009F4B95" w:rsidP="009F4B95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Песочная терапия, арт-терапия (педагог-психолог).</w:t>
            </w:r>
          </w:p>
          <w:p w:rsidR="009F4B95" w:rsidRPr="009F4B95" w:rsidRDefault="009F4B95" w:rsidP="009F4B95">
            <w:pPr>
              <w:ind w:firstLine="319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sz w:val="26"/>
                <w:szCs w:val="26"/>
              </w:rPr>
              <w:t>Психологические игры и упражнения из серии «Я глазами членов моей семьи» (педагог-психолог)</w:t>
            </w:r>
          </w:p>
        </w:tc>
        <w:tc>
          <w:tcPr>
            <w:tcW w:w="3740" w:type="dxa"/>
          </w:tcPr>
          <w:p w:rsidR="009F4B95" w:rsidRPr="009F4B95" w:rsidRDefault="009F4B95" w:rsidP="009F4B95">
            <w:pPr>
              <w:ind w:firstLine="264"/>
              <w:jc w:val="both"/>
              <w:rPr>
                <w:bCs/>
                <w:sz w:val="26"/>
                <w:szCs w:val="26"/>
              </w:rPr>
            </w:pPr>
            <w:r w:rsidRPr="009F4B95">
              <w:rPr>
                <w:bCs/>
                <w:sz w:val="26"/>
                <w:szCs w:val="26"/>
              </w:rPr>
              <w:t>Оптимизация стиля детско-родительских отношений</w:t>
            </w:r>
          </w:p>
        </w:tc>
      </w:tr>
    </w:tbl>
    <w:p w:rsidR="00B22729" w:rsidRDefault="00B22729" w:rsidP="00A84439">
      <w:pPr>
        <w:shd w:val="clear" w:color="auto" w:fill="FFFFFF"/>
        <w:contextualSpacing/>
        <w:rPr>
          <w:b/>
          <w:bCs/>
        </w:rPr>
        <w:sectPr w:rsidR="00B22729" w:rsidSect="006F4BE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A80A77" w:rsidRPr="00A80A77" w:rsidRDefault="00A80A77" w:rsidP="00A80A77">
      <w:pPr>
        <w:shd w:val="clear" w:color="auto" w:fill="FFFFFF"/>
        <w:contextualSpacing/>
        <w:jc w:val="right"/>
        <w:rPr>
          <w:bCs/>
        </w:rPr>
      </w:pPr>
      <w:r w:rsidRPr="00A80A77">
        <w:rPr>
          <w:bCs/>
        </w:rPr>
        <w:lastRenderedPageBreak/>
        <w:t>Приложение 1</w:t>
      </w:r>
    </w:p>
    <w:p w:rsidR="00A80A77" w:rsidRDefault="00A80A77" w:rsidP="00A80A77">
      <w:pPr>
        <w:shd w:val="clear" w:color="auto" w:fill="FFFFFF"/>
        <w:contextualSpacing/>
        <w:jc w:val="right"/>
        <w:rPr>
          <w:b/>
          <w:bCs/>
        </w:rPr>
      </w:pPr>
    </w:p>
    <w:p w:rsidR="00B22729" w:rsidRPr="00024FEA" w:rsidRDefault="00B22729" w:rsidP="00B22729">
      <w:pPr>
        <w:shd w:val="clear" w:color="auto" w:fill="FFFFFF"/>
        <w:contextualSpacing/>
        <w:jc w:val="center"/>
        <w:rPr>
          <w:b/>
          <w:bCs/>
        </w:rPr>
      </w:pPr>
      <w:r w:rsidRPr="00024FEA">
        <w:rPr>
          <w:b/>
          <w:bCs/>
        </w:rPr>
        <w:t xml:space="preserve">Экспресс-анкета </w:t>
      </w:r>
    </w:p>
    <w:p w:rsidR="00B22729" w:rsidRPr="00024FEA" w:rsidRDefault="00B22729" w:rsidP="00B22729">
      <w:pPr>
        <w:shd w:val="clear" w:color="auto" w:fill="FFFFFF"/>
        <w:contextualSpacing/>
        <w:jc w:val="center"/>
        <w:rPr>
          <w:b/>
          <w:bCs/>
        </w:rPr>
      </w:pPr>
      <w:r w:rsidRPr="00024FEA">
        <w:rPr>
          <w:b/>
          <w:bCs/>
        </w:rPr>
        <w:t xml:space="preserve">по факту </w:t>
      </w:r>
      <w:r>
        <w:rPr>
          <w:b/>
          <w:bCs/>
        </w:rPr>
        <w:t xml:space="preserve">попытки </w:t>
      </w:r>
      <w:r w:rsidRPr="00024FEA">
        <w:rPr>
          <w:b/>
          <w:bCs/>
        </w:rPr>
        <w:t>суицида несовершеннолетнего</w:t>
      </w:r>
    </w:p>
    <w:tbl>
      <w:tblPr>
        <w:tblW w:w="0" w:type="auto"/>
        <w:tblInd w:w="38" w:type="dxa"/>
        <w:tblLook w:val="04A0"/>
      </w:tblPr>
      <w:tblGrid>
        <w:gridCol w:w="9676"/>
      </w:tblGrid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shd w:val="clear" w:color="auto" w:fill="FFFFFF"/>
              <w:contextualSpacing/>
            </w:pPr>
            <w:r w:rsidRPr="00024FEA">
              <w:rPr>
                <w:spacing w:val="-2"/>
              </w:rPr>
              <w:t xml:space="preserve">1. Дата обнаружения: </w:t>
            </w:r>
            <w:r w:rsidRPr="00024FEA">
              <w:rPr>
                <w:spacing w:val="-3"/>
              </w:rPr>
              <w:t>(число), (месяц), (год), (время):</w:t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rPr>
                <w:spacing w:val="-16"/>
              </w:rPr>
            </w:pPr>
            <w:r w:rsidRPr="00024FEA">
              <w:rPr>
                <w:spacing w:val="-1"/>
              </w:rPr>
              <w:t>Ориентировочное время суицида:</w:t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rPr>
                <w:spacing w:val="-17"/>
              </w:rPr>
            </w:pPr>
            <w:r w:rsidRPr="00024FEA">
              <w:rPr>
                <w:spacing w:val="-1"/>
              </w:rPr>
              <w:t>Район, город, населенный пункт:</w:t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rPr>
                <w:spacing w:val="-12"/>
              </w:rPr>
            </w:pPr>
            <w:r w:rsidRPr="00024FEA">
              <w:rPr>
                <w:spacing w:val="-1"/>
              </w:rPr>
              <w:t>Место совершения: (квартира, дом, сарай, другие):</w:t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rPr>
                <w:spacing w:val="-18"/>
              </w:rPr>
            </w:pPr>
            <w:r w:rsidRPr="00024FEA">
              <w:rPr>
                <w:spacing w:val="-1"/>
              </w:rPr>
              <w:t>Ф.и.о. несовершеннолетнего (полностью):</w:t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4"/>
                <w:tab w:val="left" w:leader="underscore" w:pos="2842"/>
                <w:tab w:val="left" w:leader="underscore" w:pos="5837"/>
              </w:tabs>
              <w:autoSpaceDE w:val="0"/>
              <w:autoSpaceDN w:val="0"/>
              <w:adjustRightInd w:val="0"/>
              <w:contextualSpacing/>
              <w:rPr>
                <w:spacing w:val="-14"/>
              </w:rPr>
            </w:pPr>
            <w:r w:rsidRPr="00024FEA">
              <w:rPr>
                <w:spacing w:val="-2"/>
              </w:rPr>
              <w:t>Пол: мужской</w:t>
            </w:r>
            <w:r w:rsidRPr="00024FEA">
              <w:t xml:space="preserve">  женский</w:t>
            </w:r>
            <w:r w:rsidRPr="00024FEA">
              <w:tab/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4"/>
                <w:tab w:val="left" w:leader="underscore" w:pos="2750"/>
                <w:tab w:val="left" w:leader="underscore" w:pos="4296"/>
                <w:tab w:val="left" w:leader="underscore" w:pos="7637"/>
                <w:tab w:val="left" w:leader="underscore" w:pos="9274"/>
              </w:tabs>
              <w:autoSpaceDE w:val="0"/>
              <w:autoSpaceDN w:val="0"/>
              <w:adjustRightInd w:val="0"/>
              <w:contextualSpacing/>
              <w:rPr>
                <w:spacing w:val="-18"/>
              </w:rPr>
            </w:pPr>
            <w:r w:rsidRPr="00024FEA">
              <w:rPr>
                <w:spacing w:val="-2"/>
              </w:rPr>
              <w:t>Возраст: до 10 лет</w:t>
            </w:r>
            <w:r w:rsidRPr="00024FEA">
              <w:tab/>
            </w:r>
            <w:r w:rsidRPr="00024FEA">
              <w:rPr>
                <w:spacing w:val="-2"/>
              </w:rPr>
              <w:t>, до 12 лет</w:t>
            </w:r>
            <w:r w:rsidRPr="00024FEA">
              <w:tab/>
              <w:t>, до 14 лет _ _ , до 16 лет</w:t>
            </w:r>
            <w:r w:rsidRPr="00024FEA">
              <w:tab/>
            </w:r>
            <w:r w:rsidRPr="00024FEA">
              <w:rPr>
                <w:spacing w:val="-4"/>
              </w:rPr>
              <w:t>, до 18 лет</w:t>
            </w:r>
            <w:r w:rsidRPr="00024FEA">
              <w:tab/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4"/>
                <w:tab w:val="left" w:leader="underscore" w:pos="2750"/>
                <w:tab w:val="left" w:leader="underscore" w:pos="4296"/>
                <w:tab w:val="left" w:leader="underscore" w:pos="7637"/>
                <w:tab w:val="left" w:leader="underscore" w:pos="9274"/>
              </w:tabs>
              <w:autoSpaceDE w:val="0"/>
              <w:autoSpaceDN w:val="0"/>
              <w:adjustRightInd w:val="0"/>
              <w:contextualSpacing/>
              <w:rPr>
                <w:spacing w:val="-2"/>
              </w:rPr>
            </w:pPr>
            <w:r w:rsidRPr="00024FEA">
              <w:rPr>
                <w:spacing w:val="-2"/>
              </w:rPr>
              <w:t>Дата рождения:</w:t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54"/>
                <w:tab w:val="left" w:leader="underscore" w:pos="4296"/>
                <w:tab w:val="left" w:leader="underscore" w:pos="6677"/>
                <w:tab w:val="left" w:leader="underscore" w:pos="8827"/>
              </w:tabs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 w:rsidRPr="00024FEA">
              <w:rPr>
                <w:spacing w:val="-1"/>
              </w:rPr>
              <w:t>Категория: учащийся школы:</w:t>
            </w:r>
            <w:r w:rsidRPr="00024FEA">
              <w:t>______</w:t>
            </w:r>
            <w:r w:rsidRPr="00024FEA">
              <w:rPr>
                <w:spacing w:val="-3"/>
              </w:rPr>
              <w:t>, вспомогательной</w:t>
            </w:r>
            <w:r w:rsidRPr="00024FEA">
              <w:tab/>
            </w:r>
            <w:r w:rsidRPr="00024FEA">
              <w:rPr>
                <w:spacing w:val="-4"/>
              </w:rPr>
              <w:t>, школы-интерната</w:t>
            </w:r>
            <w:r w:rsidRPr="00024FEA">
              <w:tab/>
              <w:t>,</w:t>
            </w:r>
            <w:r w:rsidRPr="00024FEA">
              <w:rPr>
                <w:spacing w:val="-4"/>
              </w:rPr>
              <w:t xml:space="preserve">  гимназии</w:t>
            </w:r>
            <w:r w:rsidRPr="00024FEA">
              <w:tab/>
              <w:t xml:space="preserve">, </w:t>
            </w:r>
            <w:r w:rsidRPr="00024FEA">
              <w:rPr>
                <w:spacing w:val="-3"/>
              </w:rPr>
              <w:t>лицея</w:t>
            </w:r>
            <w:r w:rsidRPr="00024FEA">
              <w:tab/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shd w:val="clear" w:color="auto" w:fill="FFFFFF"/>
              <w:tabs>
                <w:tab w:val="left" w:leader="underscore" w:pos="1632"/>
                <w:tab w:val="left" w:leader="underscore" w:pos="3240"/>
                <w:tab w:val="left" w:leader="underscore" w:pos="4474"/>
                <w:tab w:val="left" w:leader="underscore" w:pos="6437"/>
                <w:tab w:val="left" w:leader="underscore" w:pos="8506"/>
              </w:tabs>
              <w:contextualSpacing/>
            </w:pPr>
            <w:r w:rsidRPr="00024FEA">
              <w:rPr>
                <w:spacing w:val="-7"/>
              </w:rPr>
              <w:t>ПУ</w:t>
            </w:r>
            <w:r w:rsidRPr="00024FEA">
              <w:tab/>
            </w:r>
            <w:r w:rsidRPr="00024FEA">
              <w:rPr>
                <w:spacing w:val="-2"/>
              </w:rPr>
              <w:t>, колледж</w:t>
            </w:r>
            <w:r w:rsidRPr="00024FEA">
              <w:tab/>
              <w:t>, студент ВУЗа</w:t>
            </w:r>
            <w:r w:rsidRPr="00024FEA">
              <w:tab/>
              <w:t>,</w:t>
            </w:r>
            <w:r w:rsidRPr="00024FEA">
              <w:rPr>
                <w:spacing w:val="-4"/>
              </w:rPr>
              <w:t xml:space="preserve"> работающий</w:t>
            </w:r>
            <w:r w:rsidRPr="00024FEA">
              <w:t>_______,</w:t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shd w:val="clear" w:color="auto" w:fill="FFFFFF"/>
              <w:tabs>
                <w:tab w:val="left" w:leader="underscore" w:pos="1915"/>
                <w:tab w:val="left" w:leader="underscore" w:pos="4632"/>
                <w:tab w:val="left" w:pos="6341"/>
                <w:tab w:val="left" w:leader="underscore" w:pos="8309"/>
              </w:tabs>
              <w:contextualSpacing/>
            </w:pPr>
            <w:r w:rsidRPr="00024FEA">
              <w:rPr>
                <w:spacing w:val="-2"/>
              </w:rPr>
              <w:t>не работающий_____, сир</w:t>
            </w:r>
            <w:r w:rsidRPr="00024FEA">
              <w:rPr>
                <w:spacing w:val="-4"/>
              </w:rPr>
              <w:t>ота _____</w:t>
            </w:r>
            <w:r w:rsidRPr="00024FEA">
              <w:rPr>
                <w:spacing w:val="-2"/>
              </w:rPr>
              <w:t>, инвалид</w:t>
            </w:r>
            <w:r w:rsidRPr="00024FEA">
              <w:t>_____, опекаемый__________.</w:t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4"/>
                <w:tab w:val="left" w:leader="underscore" w:pos="3547"/>
                <w:tab w:val="left" w:leader="underscore" w:pos="4949"/>
                <w:tab w:val="left" w:leader="underscore" w:pos="6134"/>
                <w:tab w:val="left" w:leader="underscore" w:pos="8486"/>
              </w:tabs>
              <w:contextualSpacing/>
              <w:rPr>
                <w:spacing w:val="-3"/>
              </w:rPr>
            </w:pPr>
            <w:r w:rsidRPr="00024FEA">
              <w:rPr>
                <w:spacing w:val="-3"/>
              </w:rPr>
              <w:t>Состоял на учете: в школе</w:t>
            </w:r>
            <w:r w:rsidRPr="00024FEA">
              <w:t xml:space="preserve"> _______</w:t>
            </w:r>
            <w:r w:rsidRPr="00024FEA">
              <w:rPr>
                <w:spacing w:val="-5"/>
              </w:rPr>
              <w:t xml:space="preserve">, КДНиЗП </w:t>
            </w:r>
            <w:r w:rsidRPr="00024FEA">
              <w:t>______</w:t>
            </w:r>
            <w:r w:rsidRPr="00024FEA">
              <w:rPr>
                <w:spacing w:val="-7"/>
              </w:rPr>
              <w:t xml:space="preserve">,  ОВД </w:t>
            </w:r>
            <w:r w:rsidRPr="00024FEA">
              <w:t>_______</w:t>
            </w:r>
            <w:r w:rsidRPr="00024FEA">
              <w:rPr>
                <w:spacing w:val="-3"/>
              </w:rPr>
              <w:t xml:space="preserve">,  </w:t>
            </w:r>
          </w:p>
          <w:p w:rsidR="00B22729" w:rsidRPr="00024FEA" w:rsidRDefault="00B22729" w:rsidP="00A97255">
            <w:pPr>
              <w:shd w:val="clear" w:color="auto" w:fill="FFFFFF"/>
              <w:tabs>
                <w:tab w:val="left" w:pos="254"/>
                <w:tab w:val="left" w:leader="underscore" w:pos="3547"/>
                <w:tab w:val="left" w:leader="underscore" w:pos="4949"/>
                <w:tab w:val="left" w:leader="underscore" w:pos="6134"/>
                <w:tab w:val="left" w:leader="underscore" w:pos="8486"/>
              </w:tabs>
              <w:contextualSpacing/>
            </w:pPr>
            <w:r w:rsidRPr="00024FEA">
              <w:rPr>
                <w:spacing w:val="-3"/>
              </w:rPr>
              <w:t>у врача-психиатра</w:t>
            </w:r>
            <w:r w:rsidRPr="00024FEA">
              <w:t>__________________________________________(диагноз),</w:t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shd w:val="clear" w:color="auto" w:fill="FFFFFF"/>
              <w:tabs>
                <w:tab w:val="left" w:leader="underscore" w:pos="2813"/>
                <w:tab w:val="left" w:leader="underscore" w:pos="6096"/>
                <w:tab w:val="left" w:leader="underscore" w:pos="7762"/>
              </w:tabs>
              <w:contextualSpacing/>
            </w:pPr>
            <w:r w:rsidRPr="00024FEA">
              <w:t>имел физические (врожденные, приобретенные) дефекты__________________</w:t>
            </w:r>
            <w:r w:rsidRPr="00024FEA">
              <w:rPr>
                <w:spacing w:val="-6"/>
              </w:rPr>
              <w:t>, имелись при</w:t>
            </w:r>
            <w:r w:rsidRPr="00024FEA">
              <w:rPr>
                <w:spacing w:val="-6"/>
              </w:rPr>
              <w:softHyphen/>
              <w:t>з</w:t>
            </w:r>
            <w:r w:rsidRPr="00024FEA">
              <w:t>наки беременности______, криминального аборта.</w:t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  <w:tab w:val="left" w:leader="underscore" w:pos="1949"/>
                <w:tab w:val="left" w:leader="underscore" w:pos="2875"/>
                <w:tab w:val="left" w:leader="underscore" w:pos="3974"/>
                <w:tab w:val="left" w:leader="underscore" w:pos="4694"/>
                <w:tab w:val="left" w:leader="underscore" w:pos="5194"/>
                <w:tab w:val="left" w:leader="underscore" w:pos="5597"/>
                <w:tab w:val="left" w:leader="underscore" w:pos="6466"/>
                <w:tab w:val="left" w:leader="underscore" w:pos="6893"/>
                <w:tab w:val="left" w:leader="underscore" w:pos="8386"/>
              </w:tabs>
              <w:autoSpaceDE w:val="0"/>
              <w:autoSpaceDN w:val="0"/>
              <w:adjustRightInd w:val="0"/>
              <w:contextualSpacing/>
              <w:rPr>
                <w:spacing w:val="-22"/>
              </w:rPr>
            </w:pPr>
            <w:r w:rsidRPr="00024FEA">
              <w:t>Статус семьи: внешне благополучная</w:t>
            </w:r>
            <w:r w:rsidRPr="00024FEA">
              <w:tab/>
            </w:r>
            <w:r w:rsidRPr="00024FEA">
              <w:rPr>
                <w:spacing w:val="-3"/>
              </w:rPr>
              <w:t>, находящаяся в социально опасном по</w:t>
            </w:r>
            <w:r w:rsidRPr="00024FEA">
              <w:rPr>
                <w:spacing w:val="-3"/>
              </w:rPr>
              <w:softHyphen/>
            </w:r>
            <w:r w:rsidRPr="00024FEA">
              <w:rPr>
                <w:spacing w:val="-2"/>
              </w:rPr>
              <w:t xml:space="preserve">ложении </w:t>
            </w:r>
            <w:r w:rsidRPr="00024FEA">
              <w:t>_____</w:t>
            </w:r>
            <w:r w:rsidRPr="00024FEA">
              <w:rPr>
                <w:spacing w:val="-2"/>
              </w:rPr>
              <w:t>, имеет жилье</w:t>
            </w:r>
            <w:r w:rsidRPr="00024FEA">
              <w:tab/>
              <w:t>, не имеет жилья</w:t>
            </w:r>
            <w:r w:rsidRPr="00024FEA">
              <w:tab/>
            </w:r>
            <w:r w:rsidRPr="00024FEA">
              <w:rPr>
                <w:spacing w:val="-3"/>
              </w:rPr>
              <w:t>, проживает в данной мест</w:t>
            </w:r>
            <w:r w:rsidRPr="00024FEA">
              <w:rPr>
                <w:spacing w:val="-3"/>
              </w:rPr>
              <w:softHyphen/>
            </w:r>
            <w:r w:rsidRPr="00024FEA">
              <w:rPr>
                <w:spacing w:val="-5"/>
              </w:rPr>
              <w:t>ности до 2 лет _______ , проживает постоянно __</w:t>
            </w:r>
            <w:r w:rsidRPr="00024FEA">
              <w:tab/>
              <w:t>, имеет статус беженца_</w:t>
            </w:r>
            <w:r w:rsidRPr="00024FEA">
              <w:rPr>
                <w:spacing w:val="-5"/>
              </w:rPr>
              <w:t>, вынуж</w:t>
            </w:r>
            <w:r w:rsidRPr="00024FEA">
              <w:rPr>
                <w:spacing w:val="-5"/>
              </w:rPr>
              <w:softHyphen/>
            </w:r>
            <w:r w:rsidRPr="00024FEA">
              <w:rPr>
                <w:spacing w:val="-2"/>
              </w:rPr>
              <w:t>денного переселенца</w:t>
            </w:r>
            <w:r w:rsidRPr="00024FEA">
              <w:tab/>
            </w:r>
            <w:r w:rsidRPr="00024FEA">
              <w:rPr>
                <w:spacing w:val="-3"/>
              </w:rPr>
              <w:t>, семья полная</w:t>
            </w:r>
            <w:r w:rsidRPr="00024FEA">
              <w:tab/>
            </w:r>
            <w:r w:rsidRPr="00024FEA">
              <w:rPr>
                <w:spacing w:val="-4"/>
              </w:rPr>
              <w:t>, неполная</w:t>
            </w:r>
            <w:r w:rsidRPr="00024FEA">
              <w:tab/>
              <w:t>.</w:t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  <w:tab w:val="left" w:leader="underscore" w:pos="5774"/>
                <w:tab w:val="left" w:pos="7397"/>
              </w:tabs>
              <w:autoSpaceDE w:val="0"/>
              <w:autoSpaceDN w:val="0"/>
              <w:adjustRightInd w:val="0"/>
              <w:contextualSpacing/>
              <w:rPr>
                <w:spacing w:val="-18"/>
              </w:rPr>
            </w:pPr>
            <w:r w:rsidRPr="00024FEA">
              <w:rPr>
                <w:spacing w:val="-3"/>
              </w:rPr>
              <w:t>Категория родителей: один из родителей: отчим___________</w:t>
            </w:r>
            <w:r w:rsidRPr="00024FEA">
              <w:tab/>
            </w:r>
            <w:r w:rsidRPr="00024FEA">
              <w:rPr>
                <w:spacing w:val="-5"/>
              </w:rPr>
              <w:t>, мачеха_____,</w:t>
            </w:r>
            <w:r w:rsidRPr="00024FEA">
              <w:rPr>
                <w:spacing w:val="-6"/>
              </w:rPr>
              <w:t xml:space="preserve">многодетная семья____________, </w:t>
            </w:r>
            <w:r w:rsidRPr="00024FEA">
              <w:t>злоупотребляет спиртными напитками______</w:t>
            </w:r>
            <w:r w:rsidRPr="00024FEA">
              <w:rPr>
                <w:spacing w:val="-2"/>
              </w:rPr>
              <w:t>,</w:t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shd w:val="clear" w:color="auto" w:fill="FFFFFF"/>
              <w:tabs>
                <w:tab w:val="left" w:leader="underscore" w:pos="725"/>
                <w:tab w:val="left" w:leader="underscore" w:pos="1262"/>
                <w:tab w:val="left" w:leader="underscore" w:pos="3989"/>
                <w:tab w:val="left" w:leader="underscore" w:pos="5573"/>
                <w:tab w:val="left" w:leader="underscore" w:pos="5966"/>
                <w:tab w:val="left" w:leader="underscore" w:pos="7867"/>
              </w:tabs>
              <w:contextualSpacing/>
            </w:pPr>
            <w:r w:rsidRPr="00024FEA">
              <w:rPr>
                <w:spacing w:val="-2"/>
              </w:rPr>
              <w:t>употребляют наркотические веще</w:t>
            </w:r>
            <w:r w:rsidRPr="00024FEA">
              <w:rPr>
                <w:spacing w:val="-2"/>
              </w:rPr>
              <w:softHyphen/>
            </w:r>
            <w:r w:rsidRPr="00024FEA">
              <w:rPr>
                <w:spacing w:val="-6"/>
              </w:rPr>
              <w:t xml:space="preserve">ства </w:t>
            </w:r>
            <w:r w:rsidRPr="00024FEA">
              <w:t>_____, имеют судимость _____, пенсионеры _____, инвалиды_____</w:t>
            </w:r>
            <w:r w:rsidRPr="00024FEA">
              <w:rPr>
                <w:spacing w:val="-3"/>
              </w:rPr>
              <w:t>, безработные_________.</w:t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5"/>
                <w:tab w:val="left" w:leader="underscore" w:pos="3936"/>
                <w:tab w:val="left" w:leader="underscore" w:pos="6072"/>
              </w:tabs>
              <w:autoSpaceDE w:val="0"/>
              <w:autoSpaceDN w:val="0"/>
              <w:adjustRightInd w:val="0"/>
              <w:contextualSpacing/>
              <w:rPr>
                <w:spacing w:val="-18"/>
              </w:rPr>
            </w:pPr>
            <w:r w:rsidRPr="00024FEA">
              <w:rPr>
                <w:spacing w:val="-1"/>
              </w:rPr>
              <w:t xml:space="preserve">Вид суицида: групповой </w:t>
            </w:r>
            <w:r w:rsidRPr="00024FEA">
              <w:tab/>
            </w:r>
            <w:r w:rsidRPr="00024FEA">
              <w:rPr>
                <w:spacing w:val="-4"/>
              </w:rPr>
              <w:t>, одиночный</w:t>
            </w:r>
            <w:r w:rsidRPr="00024FEA">
              <w:tab/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5"/>
                <w:tab w:val="left" w:leader="underscore" w:pos="5016"/>
              </w:tabs>
              <w:autoSpaceDE w:val="0"/>
              <w:autoSpaceDN w:val="0"/>
              <w:adjustRightInd w:val="0"/>
              <w:contextualSpacing/>
              <w:rPr>
                <w:spacing w:val="-22"/>
              </w:rPr>
            </w:pPr>
            <w:r w:rsidRPr="00024FEA">
              <w:t>Ранее имели место попытки суицида_____</w:t>
            </w:r>
            <w:r w:rsidRPr="00024FEA">
              <w:rPr>
                <w:spacing w:val="-2"/>
              </w:rPr>
              <w:t>, ранее высказывал намерение совершить</w:t>
            </w:r>
            <w:r w:rsidRPr="00024FEA">
              <w:rPr>
                <w:spacing w:val="-4"/>
              </w:rPr>
              <w:t xml:space="preserve"> попытку суицида</w:t>
            </w:r>
            <w:r w:rsidRPr="00024FEA">
              <w:tab/>
              <w:t>.</w:t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shd w:val="clear" w:color="auto" w:fill="FFFFFF"/>
              <w:tabs>
                <w:tab w:val="left" w:pos="355"/>
                <w:tab w:val="left" w:leader="underscore" w:pos="9230"/>
              </w:tabs>
              <w:contextualSpacing/>
            </w:pPr>
            <w:r w:rsidRPr="00024FEA">
              <w:rPr>
                <w:spacing w:val="-18"/>
              </w:rPr>
              <w:t>14.</w:t>
            </w:r>
            <w:r w:rsidRPr="00024FEA">
              <w:tab/>
              <w:t>Попытке суицида предшествовала конфликтная ситуация: с педагогами</w:t>
            </w:r>
            <w:r w:rsidRPr="00024FEA">
              <w:tab/>
              <w:t>,</w:t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shd w:val="clear" w:color="auto" w:fill="FFFFFF"/>
              <w:tabs>
                <w:tab w:val="left" w:leader="underscore" w:pos="2376"/>
                <w:tab w:val="left" w:leader="underscore" w:pos="4397"/>
                <w:tab w:val="left" w:leader="underscore" w:pos="7834"/>
              </w:tabs>
              <w:contextualSpacing/>
            </w:pPr>
            <w:r w:rsidRPr="00024FEA">
              <w:rPr>
                <w:spacing w:val="-1"/>
              </w:rPr>
              <w:t>со сверстниками</w:t>
            </w:r>
            <w:r w:rsidRPr="00024FEA">
              <w:tab/>
            </w:r>
            <w:r w:rsidRPr="00024FEA">
              <w:rPr>
                <w:spacing w:val="-3"/>
              </w:rPr>
              <w:t>, с родителями</w:t>
            </w:r>
            <w:r w:rsidRPr="00024FEA">
              <w:tab/>
              <w:t>__</w:t>
            </w:r>
            <w:r w:rsidRPr="00024FEA">
              <w:rPr>
                <w:spacing w:val="-2"/>
              </w:rPr>
              <w:t xml:space="preserve">, другими родственниками </w:t>
            </w:r>
            <w:r w:rsidRPr="00024FEA">
              <w:tab/>
              <w:t>___,</w:t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shd w:val="clear" w:color="auto" w:fill="FFFFFF"/>
              <w:tabs>
                <w:tab w:val="left" w:leader="underscore" w:pos="1738"/>
                <w:tab w:val="left" w:leader="underscore" w:pos="5957"/>
              </w:tabs>
              <w:contextualSpacing/>
            </w:pPr>
            <w:r w:rsidRPr="00024FEA">
              <w:rPr>
                <w:spacing w:val="-3"/>
              </w:rPr>
              <w:t>соседями</w:t>
            </w:r>
            <w:r w:rsidRPr="00024FEA">
              <w:tab/>
            </w:r>
            <w:r w:rsidRPr="00024FEA">
              <w:rPr>
                <w:spacing w:val="-3"/>
              </w:rPr>
              <w:t>, иное (охарактеризовать)</w:t>
            </w:r>
            <w:r w:rsidRPr="00024FEA">
              <w:tab/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shd w:val="clear" w:color="auto" w:fill="FFFFFF"/>
              <w:tabs>
                <w:tab w:val="left" w:pos="355"/>
                <w:tab w:val="left" w:leader="underscore" w:pos="8429"/>
              </w:tabs>
              <w:contextualSpacing/>
            </w:pPr>
            <w:r w:rsidRPr="00024FEA">
              <w:rPr>
                <w:spacing w:val="-18"/>
              </w:rPr>
              <w:t>15.</w:t>
            </w:r>
            <w:r w:rsidRPr="00024FEA">
              <w:tab/>
            </w:r>
            <w:r w:rsidRPr="00024FEA">
              <w:rPr>
                <w:spacing w:val="-1"/>
              </w:rPr>
              <w:t>Характеристика подростка по месту жительства, учебы: положительная___, удовлетворительная</w:t>
            </w:r>
            <w:r w:rsidRPr="00024FEA">
              <w:tab/>
              <w:t xml:space="preserve">______, </w:t>
            </w:r>
            <w:r w:rsidRPr="00024FEA">
              <w:rPr>
                <w:spacing w:val="-2"/>
              </w:rPr>
              <w:t xml:space="preserve"> неудовлетворительная________________________________________________</w:t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shd w:val="clear" w:color="auto" w:fill="FFFFFF"/>
              <w:tabs>
                <w:tab w:val="left" w:pos="355"/>
                <w:tab w:val="left" w:leader="underscore" w:pos="6422"/>
                <w:tab w:val="left" w:leader="underscore" w:pos="8443"/>
              </w:tabs>
              <w:contextualSpacing/>
            </w:pPr>
            <w:r w:rsidRPr="00024FEA">
              <w:rPr>
                <w:spacing w:val="-20"/>
              </w:rPr>
              <w:t>16.</w:t>
            </w:r>
            <w:r w:rsidRPr="00024FEA">
              <w:tab/>
            </w:r>
            <w:r w:rsidRPr="00024FEA">
              <w:rPr>
                <w:spacing w:val="-3"/>
              </w:rPr>
              <w:t>Наличие негативных поведенческих комплексов: страх</w:t>
            </w:r>
            <w:r w:rsidRPr="00024FEA">
              <w:t>______</w:t>
            </w:r>
            <w:r w:rsidRPr="00024FEA">
              <w:rPr>
                <w:spacing w:val="-1"/>
              </w:rPr>
              <w:t>, угнетенность</w:t>
            </w:r>
            <w:r w:rsidRPr="00024FEA">
              <w:t>__________,</w:t>
            </w:r>
            <w:r w:rsidRPr="00024FEA">
              <w:rPr>
                <w:spacing w:val="-1"/>
              </w:rPr>
              <w:t xml:space="preserve"> озлобленность</w:t>
            </w:r>
            <w:r w:rsidRPr="00024FEA">
              <w:tab/>
              <w:t>,</w:t>
            </w:r>
            <w:r w:rsidRPr="00024FEA">
              <w:rPr>
                <w:spacing w:val="-2"/>
              </w:rPr>
              <w:t xml:space="preserve"> иные (охарактеризовать) </w:t>
            </w:r>
            <w:r w:rsidRPr="00024FEA">
              <w:t>______________________________________________________________</w:t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55"/>
                <w:tab w:val="left" w:leader="underscore" w:pos="8434"/>
              </w:tabs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 w:rsidRPr="00024FEA">
              <w:rPr>
                <w:spacing w:val="-3"/>
              </w:rPr>
              <w:t>Официально установленный метод попытки суицида</w:t>
            </w:r>
            <w:r w:rsidRPr="00024FEA">
              <w:tab/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55"/>
                <w:tab w:val="left" w:leader="underscore" w:pos="5602"/>
                <w:tab w:val="left" w:leader="underscore" w:pos="8232"/>
              </w:tabs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 w:rsidRPr="00024FEA">
              <w:rPr>
                <w:spacing w:val="-2"/>
              </w:rPr>
              <w:t>В состоянии опьянения: алкогольного</w:t>
            </w:r>
            <w:r w:rsidRPr="00024FEA">
              <w:tab/>
            </w:r>
            <w:r w:rsidRPr="00024FEA">
              <w:rPr>
                <w:spacing w:val="-2"/>
              </w:rPr>
              <w:t>, наркотического</w:t>
            </w:r>
            <w:r w:rsidRPr="00024FEA">
              <w:tab/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55"/>
                <w:tab w:val="left" w:leader="underscore" w:pos="5232"/>
                <w:tab w:val="left" w:leader="underscore" w:pos="9312"/>
              </w:tabs>
              <w:autoSpaceDE w:val="0"/>
              <w:autoSpaceDN w:val="0"/>
              <w:adjustRightInd w:val="0"/>
              <w:contextualSpacing/>
              <w:rPr>
                <w:spacing w:val="-20"/>
              </w:rPr>
            </w:pPr>
            <w:r w:rsidRPr="00024FEA">
              <w:rPr>
                <w:spacing w:val="-1"/>
              </w:rPr>
              <w:t>Наличие  записки:</w:t>
            </w:r>
            <w:r w:rsidRPr="00024FEA">
              <w:tab/>
            </w:r>
            <w:r w:rsidRPr="00024FEA">
              <w:rPr>
                <w:spacing w:val="-2"/>
              </w:rPr>
              <w:t>, ее содержание:</w:t>
            </w:r>
            <w:r w:rsidRPr="00024FEA">
              <w:tab/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shd w:val="clear" w:color="auto" w:fill="FFFFFF"/>
              <w:tabs>
                <w:tab w:val="left" w:leader="underscore" w:pos="9259"/>
              </w:tabs>
              <w:contextualSpacing/>
            </w:pPr>
            <w:r w:rsidRPr="00024FEA">
              <w:rPr>
                <w:spacing w:val="-1"/>
              </w:rPr>
              <w:t>Сведения заполнил (должность):</w:t>
            </w:r>
            <w:r w:rsidRPr="00024FEA">
              <w:tab/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shd w:val="clear" w:color="auto" w:fill="FFFFFF"/>
              <w:tabs>
                <w:tab w:val="left" w:leader="underscore" w:pos="9134"/>
              </w:tabs>
              <w:contextualSpacing/>
            </w:pPr>
            <w:r w:rsidRPr="00024FEA">
              <w:rPr>
                <w:spacing w:val="-1"/>
              </w:rPr>
              <w:t>Ф.и.о. (разборчиво):</w:t>
            </w:r>
            <w:r w:rsidRPr="00024FEA">
              <w:tab/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shd w:val="clear" w:color="auto" w:fill="FFFFFF"/>
              <w:tabs>
                <w:tab w:val="left" w:leader="underscore" w:pos="4397"/>
              </w:tabs>
              <w:contextualSpacing/>
            </w:pPr>
            <w:r w:rsidRPr="00024FEA">
              <w:rPr>
                <w:spacing w:val="-5"/>
              </w:rPr>
              <w:t>Подпись:</w:t>
            </w:r>
            <w:r w:rsidRPr="00024FEA">
              <w:tab/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shd w:val="clear" w:color="auto" w:fill="FFFFFF"/>
              <w:tabs>
                <w:tab w:val="left" w:leader="underscore" w:pos="4325"/>
              </w:tabs>
              <w:contextualSpacing/>
            </w:pPr>
            <w:r w:rsidRPr="00024FEA">
              <w:rPr>
                <w:spacing w:val="-6"/>
              </w:rPr>
              <w:t>Дата:</w:t>
            </w:r>
            <w:r w:rsidRPr="00024FEA">
              <w:tab/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shd w:val="clear" w:color="auto" w:fill="FFFFFF"/>
              <w:contextualSpacing/>
            </w:pPr>
            <w:r w:rsidRPr="00024FEA">
              <w:t>Примечание: положительный ответ на вопрос экспресс-анкеты отмечается значком «</w:t>
            </w:r>
            <w:r w:rsidRPr="00024FEA">
              <w:rPr>
                <w:lang w:val="en-US"/>
              </w:rPr>
              <w:t>X</w:t>
            </w:r>
            <w:r w:rsidRPr="00024FEA">
              <w:t>», отрицательный - значком « - »</w:t>
            </w:r>
          </w:p>
        </w:tc>
      </w:tr>
      <w:tr w:rsidR="00B22729" w:rsidRPr="00024FEA" w:rsidTr="00A97255">
        <w:tc>
          <w:tcPr>
            <w:tcW w:w="9676" w:type="dxa"/>
          </w:tcPr>
          <w:p w:rsidR="00B22729" w:rsidRPr="00024FEA" w:rsidRDefault="00B22729" w:rsidP="00A97255">
            <w:pPr>
              <w:autoSpaceDE w:val="0"/>
              <w:autoSpaceDN w:val="0"/>
              <w:adjustRightInd w:val="0"/>
              <w:contextualSpacing/>
            </w:pPr>
            <w:r w:rsidRPr="00024FEA">
              <w:t>Примечание: положительный ответ на вопрос экспресс-анкеты отмечается значком «X», отрицательный - значком « - »</w:t>
            </w:r>
          </w:p>
        </w:tc>
      </w:tr>
    </w:tbl>
    <w:p w:rsidR="00A80A77" w:rsidRPr="00A80A77" w:rsidRDefault="00A80A77" w:rsidP="00A80A77">
      <w:pPr>
        <w:ind w:firstLine="540"/>
        <w:jc w:val="right"/>
      </w:pPr>
      <w:r w:rsidRPr="00A80A77">
        <w:lastRenderedPageBreak/>
        <w:t>Приложение 2</w:t>
      </w:r>
    </w:p>
    <w:p w:rsidR="00B22729" w:rsidRPr="00AF17D7" w:rsidRDefault="00B22729" w:rsidP="00A80A77"/>
    <w:p w:rsidR="00B22729" w:rsidRDefault="00B22729" w:rsidP="00B22729">
      <w:pPr>
        <w:jc w:val="center"/>
        <w:rPr>
          <w:b/>
        </w:rPr>
      </w:pPr>
      <w:r w:rsidRPr="00AF17D7">
        <w:rPr>
          <w:b/>
        </w:rPr>
        <w:t>Межведомственная программа комплексной помощи</w:t>
      </w:r>
    </w:p>
    <w:p w:rsidR="00B22729" w:rsidRDefault="00B22729" w:rsidP="00B22729">
      <w:pPr>
        <w:pBdr>
          <w:bottom w:val="single" w:sz="12" w:space="1" w:color="auto"/>
        </w:pBdr>
        <w:jc w:val="center"/>
      </w:pPr>
      <w:r>
        <w:t>несовершеннолетнему, пережившему попытку (группового / одиночного) суицида</w:t>
      </w:r>
    </w:p>
    <w:p w:rsidR="00B22729" w:rsidRDefault="00B22729" w:rsidP="00B22729">
      <w:pPr>
        <w:pBdr>
          <w:bottom w:val="single" w:sz="12" w:space="1" w:color="auto"/>
        </w:pBdr>
        <w:jc w:val="center"/>
      </w:pPr>
    </w:p>
    <w:p w:rsidR="00B22729" w:rsidRPr="00AF17D7" w:rsidRDefault="00B22729" w:rsidP="00B22729">
      <w:pPr>
        <w:jc w:val="center"/>
      </w:pPr>
      <w:r>
        <w:t xml:space="preserve">ФИО, </w:t>
      </w:r>
    </w:p>
    <w:p w:rsidR="00B22729" w:rsidRDefault="00B22729" w:rsidP="00B22729">
      <w:r>
        <w:t xml:space="preserve">Дата рождения______________, полных лет _________, пол __________ (муж./жен.), </w:t>
      </w:r>
    </w:p>
    <w:p w:rsidR="00B22729" w:rsidRDefault="00B22729" w:rsidP="00B22729">
      <w:r>
        <w:t>Домашний адрес, район:________________________________________________________</w:t>
      </w:r>
    </w:p>
    <w:p w:rsidR="00B22729" w:rsidRDefault="00B22729" w:rsidP="00B22729">
      <w:r>
        <w:t>Место учебы (работы)_______________________________класс (группа)____________</w:t>
      </w:r>
    </w:p>
    <w:p w:rsidR="00B22729" w:rsidRDefault="00B22729" w:rsidP="00B22729">
      <w:r>
        <w:t>Общеобразовательная организация / профессиональная образовательная организация (нужное подчеркнуть)</w:t>
      </w:r>
    </w:p>
    <w:p w:rsidR="00B22729" w:rsidRDefault="00B22729" w:rsidP="00B22729">
      <w:pPr>
        <w:numPr>
          <w:ilvl w:val="0"/>
          <w:numId w:val="4"/>
        </w:numPr>
        <w:rPr>
          <w:spacing w:val="-2"/>
        </w:rPr>
      </w:pPr>
      <w:r>
        <w:t>р</w:t>
      </w:r>
      <w:r w:rsidRPr="00A50655">
        <w:t>анее имели место попытки суицида</w:t>
      </w:r>
      <w:r>
        <w:t>;</w:t>
      </w:r>
    </w:p>
    <w:p w:rsidR="00B22729" w:rsidRPr="00315CE0" w:rsidRDefault="00B22729" w:rsidP="00B22729">
      <w:pPr>
        <w:numPr>
          <w:ilvl w:val="0"/>
          <w:numId w:val="4"/>
        </w:numPr>
      </w:pPr>
      <w:r w:rsidRPr="00A50655">
        <w:rPr>
          <w:spacing w:val="-2"/>
        </w:rPr>
        <w:t>ранее высказывал намерение совершить</w:t>
      </w:r>
      <w:r w:rsidRPr="00A50655">
        <w:rPr>
          <w:spacing w:val="-4"/>
        </w:rPr>
        <w:t xml:space="preserve"> попытку суицида</w:t>
      </w:r>
      <w:r>
        <w:rPr>
          <w:spacing w:val="-4"/>
        </w:rPr>
        <w:t>;</w:t>
      </w:r>
    </w:p>
    <w:p w:rsidR="00B22729" w:rsidRPr="00315CE0" w:rsidRDefault="00B22729" w:rsidP="00B22729">
      <w:pPr>
        <w:numPr>
          <w:ilvl w:val="0"/>
          <w:numId w:val="4"/>
        </w:numPr>
      </w:pPr>
      <w:r>
        <w:rPr>
          <w:spacing w:val="-4"/>
        </w:rPr>
        <w:t>метод попытки суицида _____________________________________________________</w:t>
      </w:r>
    </w:p>
    <w:p w:rsidR="00B22729" w:rsidRPr="00315CE0" w:rsidRDefault="00B22729" w:rsidP="00B22729">
      <w:pPr>
        <w:numPr>
          <w:ilvl w:val="0"/>
          <w:numId w:val="4"/>
        </w:numPr>
      </w:pPr>
      <w:r>
        <w:t xml:space="preserve">попытка суицида совершена в </w:t>
      </w:r>
      <w:r w:rsidRPr="00A50655">
        <w:rPr>
          <w:spacing w:val="-2"/>
        </w:rPr>
        <w:t>состоянии алкогольного</w:t>
      </w:r>
      <w:r>
        <w:rPr>
          <w:spacing w:val="-2"/>
        </w:rPr>
        <w:t xml:space="preserve"> /</w:t>
      </w:r>
      <w:r w:rsidRPr="00A50655">
        <w:rPr>
          <w:spacing w:val="-2"/>
        </w:rPr>
        <w:t xml:space="preserve"> наркотического опьянения</w:t>
      </w:r>
      <w:r>
        <w:rPr>
          <w:spacing w:val="-2"/>
        </w:rPr>
        <w:t>;</w:t>
      </w:r>
    </w:p>
    <w:p w:rsidR="00B22729" w:rsidRPr="00315CE0" w:rsidRDefault="00B22729" w:rsidP="00B22729">
      <w:pPr>
        <w:numPr>
          <w:ilvl w:val="0"/>
          <w:numId w:val="4"/>
        </w:numPr>
      </w:pPr>
      <w:r>
        <w:rPr>
          <w:spacing w:val="-2"/>
        </w:rPr>
        <w:t>характеристикапо месту жительства  положительная / удовлетворительная / неудовлетворительная;</w:t>
      </w:r>
    </w:p>
    <w:p w:rsidR="00B22729" w:rsidRDefault="00B22729" w:rsidP="00B22729">
      <w:pPr>
        <w:numPr>
          <w:ilvl w:val="0"/>
          <w:numId w:val="4"/>
        </w:numPr>
      </w:pPr>
      <w:r>
        <w:rPr>
          <w:spacing w:val="-2"/>
        </w:rPr>
        <w:t>характеристикапо месту учебы  положительная / удовлетворительная / неудовлетворительная</w:t>
      </w:r>
    </w:p>
    <w:p w:rsidR="00B22729" w:rsidRDefault="00B22729" w:rsidP="00B22729">
      <w:pPr>
        <w:jc w:val="both"/>
        <w:rPr>
          <w:b/>
          <w:bCs/>
        </w:rPr>
      </w:pPr>
      <w:r w:rsidRPr="00363529">
        <w:rPr>
          <w:b/>
          <w:bCs/>
        </w:rPr>
        <w:t>Анамнестические данные</w:t>
      </w:r>
      <w:r>
        <w:rPr>
          <w:b/>
          <w:bCs/>
        </w:rPr>
        <w:t xml:space="preserve"> (подчеркнуть):</w:t>
      </w:r>
    </w:p>
    <w:p w:rsidR="00B22729" w:rsidRDefault="00B22729" w:rsidP="00B22729">
      <w:pPr>
        <w:numPr>
          <w:ilvl w:val="0"/>
          <w:numId w:val="1"/>
        </w:numPr>
        <w:tabs>
          <w:tab w:val="clear" w:pos="1647"/>
          <w:tab w:val="num" w:pos="-567"/>
        </w:tabs>
        <w:ind w:left="709" w:hanging="283"/>
        <w:jc w:val="both"/>
      </w:pPr>
      <w:r>
        <w:t>н</w:t>
      </w:r>
      <w:r w:rsidRPr="00A30CE5">
        <w:t>аличие психических заболеваний у родственников</w:t>
      </w:r>
      <w:r>
        <w:t xml:space="preserve"> (каких, у кого)______________;</w:t>
      </w:r>
    </w:p>
    <w:p w:rsidR="00B22729" w:rsidRPr="00A30CE5" w:rsidRDefault="00B22729" w:rsidP="00B22729">
      <w:pPr>
        <w:numPr>
          <w:ilvl w:val="0"/>
          <w:numId w:val="1"/>
        </w:numPr>
        <w:tabs>
          <w:tab w:val="clear" w:pos="1647"/>
          <w:tab w:val="num" w:pos="-567"/>
        </w:tabs>
        <w:ind w:left="709" w:hanging="283"/>
        <w:rPr>
          <w:bCs/>
        </w:rPr>
      </w:pPr>
      <w:r>
        <w:rPr>
          <w:bCs/>
        </w:rPr>
        <w:t>с</w:t>
      </w:r>
      <w:r w:rsidRPr="00A30CE5">
        <w:rPr>
          <w:bCs/>
        </w:rPr>
        <w:t>уициды и суицидальные попытки у родственников (у кого, возраст)</w:t>
      </w:r>
      <w:r>
        <w:rPr>
          <w:bCs/>
        </w:rPr>
        <w:t xml:space="preserve"> ____________;</w:t>
      </w:r>
    </w:p>
    <w:p w:rsidR="00B22729" w:rsidRPr="00A30CE5" w:rsidRDefault="00B22729" w:rsidP="00B22729">
      <w:pPr>
        <w:numPr>
          <w:ilvl w:val="0"/>
          <w:numId w:val="1"/>
        </w:numPr>
        <w:tabs>
          <w:tab w:val="clear" w:pos="1647"/>
          <w:tab w:val="num" w:pos="-567"/>
        </w:tabs>
        <w:ind w:left="709" w:hanging="283"/>
        <w:rPr>
          <w:bCs/>
        </w:rPr>
      </w:pPr>
      <w:r>
        <w:rPr>
          <w:bCs/>
        </w:rPr>
        <w:t>н</w:t>
      </w:r>
      <w:r w:rsidRPr="00A30CE5">
        <w:rPr>
          <w:bCs/>
        </w:rPr>
        <w:t>аличие алкоголизма у родственников</w:t>
      </w:r>
      <w:r>
        <w:rPr>
          <w:bCs/>
        </w:rPr>
        <w:t xml:space="preserve"> (у кого) ______________________________;</w:t>
      </w:r>
    </w:p>
    <w:p w:rsidR="00B22729" w:rsidRDefault="00B22729" w:rsidP="00B22729">
      <w:pPr>
        <w:numPr>
          <w:ilvl w:val="0"/>
          <w:numId w:val="1"/>
        </w:numPr>
        <w:tabs>
          <w:tab w:val="clear" w:pos="1647"/>
          <w:tab w:val="num" w:pos="-567"/>
        </w:tabs>
        <w:ind w:left="709" w:hanging="283"/>
        <w:jc w:val="both"/>
      </w:pPr>
      <w:r>
        <w:t>наличие наркотической зависимости у родственников (у кого) _________________;</w:t>
      </w:r>
    </w:p>
    <w:p w:rsidR="00B22729" w:rsidRDefault="00B22729" w:rsidP="00B22729">
      <w:pPr>
        <w:numPr>
          <w:ilvl w:val="0"/>
          <w:numId w:val="1"/>
        </w:numPr>
        <w:tabs>
          <w:tab w:val="clear" w:pos="1647"/>
          <w:tab w:val="num" w:pos="-567"/>
        </w:tabs>
        <w:ind w:left="709" w:hanging="283"/>
        <w:jc w:val="both"/>
      </w:pPr>
      <w:r>
        <w:t>несовершеннолетний состоит на учете в школе / ПДН / КДНиЗП;</w:t>
      </w:r>
    </w:p>
    <w:p w:rsidR="00B22729" w:rsidRDefault="00B22729" w:rsidP="00B22729">
      <w:pPr>
        <w:numPr>
          <w:ilvl w:val="0"/>
          <w:numId w:val="1"/>
        </w:numPr>
        <w:tabs>
          <w:tab w:val="clear" w:pos="1647"/>
          <w:tab w:val="num" w:pos="-567"/>
        </w:tabs>
        <w:ind w:left="709" w:hanging="283"/>
        <w:jc w:val="both"/>
      </w:pPr>
      <w:r>
        <w:t>несовершеннолетний состоит на учете у врача-психиатра (диагноз)_____________;</w:t>
      </w:r>
    </w:p>
    <w:p w:rsidR="00B22729" w:rsidRDefault="00B22729" w:rsidP="00B22729">
      <w:pPr>
        <w:numPr>
          <w:ilvl w:val="0"/>
          <w:numId w:val="1"/>
        </w:numPr>
        <w:tabs>
          <w:tab w:val="clear" w:pos="1647"/>
          <w:tab w:val="num" w:pos="-567"/>
        </w:tabs>
        <w:ind w:left="709" w:hanging="283"/>
        <w:jc w:val="both"/>
      </w:pPr>
      <w:r>
        <w:t>несовершеннолетний имеет физические (врожденные / приобретенные) дефекты;</w:t>
      </w:r>
    </w:p>
    <w:p w:rsidR="00B22729" w:rsidRDefault="00B22729" w:rsidP="00B22729">
      <w:pPr>
        <w:numPr>
          <w:ilvl w:val="0"/>
          <w:numId w:val="1"/>
        </w:numPr>
        <w:tabs>
          <w:tab w:val="clear" w:pos="1647"/>
          <w:tab w:val="num" w:pos="-567"/>
        </w:tabs>
        <w:ind w:left="709" w:hanging="283"/>
        <w:jc w:val="both"/>
      </w:pPr>
      <w:r>
        <w:t>наличие у несовершеннолетней беременности (аборт);</w:t>
      </w:r>
    </w:p>
    <w:p w:rsidR="00B22729" w:rsidRPr="00A30CE5" w:rsidRDefault="00B22729" w:rsidP="00B22729">
      <w:pPr>
        <w:numPr>
          <w:ilvl w:val="0"/>
          <w:numId w:val="1"/>
        </w:numPr>
        <w:tabs>
          <w:tab w:val="clear" w:pos="1647"/>
          <w:tab w:val="num" w:pos="-567"/>
        </w:tabs>
        <w:ind w:left="709" w:hanging="283"/>
        <w:jc w:val="both"/>
      </w:pPr>
      <w:r>
        <w:t>наличие у несовершеннолетнего депрессии / страха / озлобленности / угнетенности / др. __________________________________________________________ (указать)</w:t>
      </w:r>
    </w:p>
    <w:p w:rsidR="00B22729" w:rsidRPr="00A30CE5" w:rsidRDefault="00B22729" w:rsidP="00B22729">
      <w:pPr>
        <w:jc w:val="both"/>
        <w:rPr>
          <w:b/>
        </w:rPr>
      </w:pPr>
      <w:r w:rsidRPr="00A30CE5">
        <w:rPr>
          <w:b/>
        </w:rPr>
        <w:t>Социальный паспорт семьи (указать):</w:t>
      </w:r>
    </w:p>
    <w:p w:rsidR="00B22729" w:rsidRDefault="00B22729" w:rsidP="00B22729">
      <w:pPr>
        <w:numPr>
          <w:ilvl w:val="0"/>
          <w:numId w:val="2"/>
        </w:numPr>
        <w:tabs>
          <w:tab w:val="clear" w:pos="720"/>
          <w:tab w:val="num" w:pos="-284"/>
        </w:tabs>
        <w:ind w:left="709" w:hanging="283"/>
        <w:jc w:val="both"/>
      </w:pPr>
      <w:r>
        <w:t>полная / неполная;</w:t>
      </w:r>
    </w:p>
    <w:p w:rsidR="00B22729" w:rsidRDefault="00B22729" w:rsidP="00B22729">
      <w:pPr>
        <w:numPr>
          <w:ilvl w:val="0"/>
          <w:numId w:val="2"/>
        </w:numPr>
        <w:tabs>
          <w:tab w:val="clear" w:pos="720"/>
          <w:tab w:val="num" w:pos="-284"/>
        </w:tabs>
        <w:ind w:left="709" w:hanging="283"/>
        <w:jc w:val="both"/>
      </w:pPr>
      <w:r>
        <w:t>внешне благополучная / находящаяся в социально опасном положении;</w:t>
      </w:r>
    </w:p>
    <w:p w:rsidR="00B22729" w:rsidRDefault="00B22729" w:rsidP="00B22729">
      <w:pPr>
        <w:numPr>
          <w:ilvl w:val="0"/>
          <w:numId w:val="2"/>
        </w:numPr>
        <w:tabs>
          <w:tab w:val="clear" w:pos="720"/>
          <w:tab w:val="num" w:pos="-284"/>
        </w:tabs>
        <w:ind w:left="709" w:hanging="283"/>
        <w:jc w:val="both"/>
      </w:pPr>
      <w:r>
        <w:t>один из родителей отчим / мачеха;</w:t>
      </w:r>
    </w:p>
    <w:p w:rsidR="00B22729" w:rsidRDefault="00B22729" w:rsidP="00B22729">
      <w:pPr>
        <w:numPr>
          <w:ilvl w:val="0"/>
          <w:numId w:val="2"/>
        </w:numPr>
        <w:tabs>
          <w:tab w:val="clear" w:pos="720"/>
          <w:tab w:val="num" w:pos="-284"/>
        </w:tabs>
        <w:ind w:left="709" w:hanging="283"/>
        <w:jc w:val="both"/>
      </w:pPr>
      <w:r>
        <w:t>многодетная семья;</w:t>
      </w:r>
    </w:p>
    <w:p w:rsidR="00B22729" w:rsidRDefault="00B22729" w:rsidP="00B22729">
      <w:pPr>
        <w:numPr>
          <w:ilvl w:val="0"/>
          <w:numId w:val="2"/>
        </w:numPr>
        <w:tabs>
          <w:tab w:val="clear" w:pos="720"/>
          <w:tab w:val="num" w:pos="-284"/>
        </w:tabs>
        <w:ind w:left="709" w:hanging="283"/>
        <w:jc w:val="both"/>
      </w:pPr>
      <w:r>
        <w:t>наличие судимости у родственников (у кого) _______________________________;</w:t>
      </w:r>
    </w:p>
    <w:p w:rsidR="00B22729" w:rsidRDefault="00B22729" w:rsidP="00B22729">
      <w:pPr>
        <w:numPr>
          <w:ilvl w:val="0"/>
          <w:numId w:val="2"/>
        </w:numPr>
        <w:tabs>
          <w:tab w:val="clear" w:pos="720"/>
          <w:tab w:val="num" w:pos="-284"/>
        </w:tabs>
        <w:ind w:left="709" w:hanging="283"/>
        <w:jc w:val="both"/>
      </w:pPr>
      <w:r>
        <w:t>наличие братьев, сестер (количество, возраст) ______________________________ ;</w:t>
      </w:r>
    </w:p>
    <w:p w:rsidR="00B22729" w:rsidRDefault="00B22729" w:rsidP="00B22729">
      <w:pPr>
        <w:numPr>
          <w:ilvl w:val="0"/>
          <w:numId w:val="2"/>
        </w:numPr>
        <w:tabs>
          <w:tab w:val="clear" w:pos="720"/>
          <w:tab w:val="num" w:pos="-284"/>
        </w:tabs>
        <w:ind w:left="709" w:hanging="283"/>
        <w:jc w:val="both"/>
      </w:pPr>
      <w:r>
        <w:t>наличие в семье инвалидов (кто, возраст) ___________________________________;</w:t>
      </w:r>
    </w:p>
    <w:p w:rsidR="00B22729" w:rsidRDefault="00B22729" w:rsidP="00B22729">
      <w:pPr>
        <w:numPr>
          <w:ilvl w:val="0"/>
          <w:numId w:val="2"/>
        </w:numPr>
        <w:tabs>
          <w:tab w:val="clear" w:pos="720"/>
          <w:tab w:val="num" w:pos="-284"/>
        </w:tabs>
        <w:ind w:left="709" w:hanging="283"/>
        <w:jc w:val="both"/>
      </w:pPr>
      <w:r>
        <w:t>наличие в семье безработных (кто, возраст) _________________________________;</w:t>
      </w:r>
    </w:p>
    <w:p w:rsidR="00B22729" w:rsidRDefault="00B22729" w:rsidP="00B22729">
      <w:pPr>
        <w:numPr>
          <w:ilvl w:val="0"/>
          <w:numId w:val="2"/>
        </w:numPr>
        <w:tabs>
          <w:tab w:val="clear" w:pos="720"/>
          <w:tab w:val="num" w:pos="-284"/>
        </w:tabs>
        <w:ind w:left="709" w:hanging="283"/>
        <w:jc w:val="both"/>
      </w:pPr>
      <w:r>
        <w:t>наличие / отсутствие жилья</w:t>
      </w:r>
    </w:p>
    <w:p w:rsidR="00B22729" w:rsidRDefault="00B22729" w:rsidP="00B22729">
      <w:pPr>
        <w:numPr>
          <w:ilvl w:val="0"/>
          <w:numId w:val="2"/>
        </w:numPr>
        <w:tabs>
          <w:tab w:val="clear" w:pos="720"/>
          <w:tab w:val="num" w:pos="-284"/>
        </w:tabs>
        <w:ind w:left="709" w:hanging="283"/>
        <w:jc w:val="both"/>
      </w:pPr>
      <w:r>
        <w:t>несовершеннолетний относится к категории сирота / опекаемый</w:t>
      </w:r>
    </w:p>
    <w:p w:rsidR="00B22729" w:rsidRDefault="00B22729" w:rsidP="00B22729">
      <w:pPr>
        <w:jc w:val="both"/>
        <w:rPr>
          <w:b/>
        </w:rPr>
      </w:pPr>
      <w:r>
        <w:rPr>
          <w:b/>
        </w:rPr>
        <w:t>Попытке суицида предшествовала конфликтная ситуация:</w:t>
      </w:r>
    </w:p>
    <w:p w:rsidR="00B22729" w:rsidRDefault="00B22729" w:rsidP="00B22729">
      <w:pPr>
        <w:numPr>
          <w:ilvl w:val="0"/>
          <w:numId w:val="3"/>
        </w:numPr>
        <w:ind w:hanging="294"/>
        <w:jc w:val="both"/>
      </w:pPr>
      <w:r>
        <w:t>с родителями / родственниками (с кем)______________________________;</w:t>
      </w:r>
    </w:p>
    <w:p w:rsidR="00B22729" w:rsidRDefault="00B22729" w:rsidP="00B22729">
      <w:pPr>
        <w:numPr>
          <w:ilvl w:val="0"/>
          <w:numId w:val="3"/>
        </w:numPr>
        <w:ind w:hanging="294"/>
        <w:jc w:val="both"/>
      </w:pPr>
      <w:r>
        <w:t>педагогами (с кем)________________________________________________;</w:t>
      </w:r>
    </w:p>
    <w:p w:rsidR="00B22729" w:rsidRDefault="00B22729" w:rsidP="00B22729">
      <w:pPr>
        <w:numPr>
          <w:ilvl w:val="0"/>
          <w:numId w:val="3"/>
        </w:numPr>
        <w:ind w:hanging="294"/>
        <w:jc w:val="both"/>
      </w:pPr>
      <w:r>
        <w:t>со сверстниками (с кем)___________________________________________;</w:t>
      </w:r>
    </w:p>
    <w:p w:rsidR="00B22729" w:rsidRDefault="00B22729" w:rsidP="00B22729">
      <w:pPr>
        <w:numPr>
          <w:ilvl w:val="0"/>
          <w:numId w:val="3"/>
        </w:numPr>
        <w:ind w:hanging="294"/>
        <w:jc w:val="both"/>
      </w:pPr>
      <w:r>
        <w:t>с любимым молодым человеком / девушкой</w:t>
      </w:r>
    </w:p>
    <w:p w:rsidR="00B22729" w:rsidRDefault="00B22729" w:rsidP="00B22729">
      <w:pPr>
        <w:numPr>
          <w:ilvl w:val="0"/>
          <w:numId w:val="3"/>
        </w:numPr>
        <w:ind w:hanging="294"/>
        <w:jc w:val="both"/>
      </w:pPr>
      <w:r>
        <w:t>иное (указать) ___________________________________________________</w:t>
      </w:r>
    </w:p>
    <w:p w:rsidR="00B22729" w:rsidRPr="00AD755B" w:rsidRDefault="00B22729" w:rsidP="00B22729">
      <w:pPr>
        <w:tabs>
          <w:tab w:val="num" w:pos="720"/>
        </w:tabs>
        <w:ind w:left="567" w:hanging="294"/>
        <w:jc w:val="both"/>
      </w:pPr>
    </w:p>
    <w:p w:rsidR="00B22729" w:rsidRDefault="00B22729" w:rsidP="00B22729">
      <w:pPr>
        <w:jc w:val="center"/>
        <w:rPr>
          <w:b/>
          <w:bCs/>
        </w:rPr>
        <w:sectPr w:rsidR="00B22729" w:rsidSect="006F4BE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22729" w:rsidRDefault="00B22729" w:rsidP="00B22729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 и результаты диагностики</w:t>
      </w:r>
    </w:p>
    <w:p w:rsidR="00B22729" w:rsidRDefault="00B22729" w:rsidP="00B2272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976"/>
        <w:gridCol w:w="2977"/>
        <w:gridCol w:w="2126"/>
        <w:gridCol w:w="3261"/>
        <w:gridCol w:w="2835"/>
      </w:tblGrid>
      <w:tr w:rsidR="00B22729" w:rsidRPr="00BE03B4" w:rsidTr="00B22729">
        <w:tc>
          <w:tcPr>
            <w:tcW w:w="1101" w:type="dxa"/>
          </w:tcPr>
          <w:p w:rsidR="00B22729" w:rsidRPr="00BE03B4" w:rsidRDefault="00B22729" w:rsidP="00A97255">
            <w:pPr>
              <w:jc w:val="center"/>
              <w:rPr>
                <w:bCs/>
              </w:rPr>
            </w:pPr>
            <w:r w:rsidRPr="00BE03B4">
              <w:rPr>
                <w:bCs/>
              </w:rPr>
              <w:t>Дата проведения</w:t>
            </w:r>
          </w:p>
        </w:tc>
        <w:tc>
          <w:tcPr>
            <w:tcW w:w="2976" w:type="dxa"/>
          </w:tcPr>
          <w:p w:rsidR="00B22729" w:rsidRPr="00BE03B4" w:rsidRDefault="00B22729" w:rsidP="00A97255">
            <w:pPr>
              <w:jc w:val="center"/>
              <w:rPr>
                <w:bCs/>
              </w:rPr>
            </w:pPr>
            <w:r w:rsidRPr="00BE03B4">
              <w:rPr>
                <w:bCs/>
              </w:rPr>
              <w:t>Субъект профилактики</w:t>
            </w:r>
          </w:p>
        </w:tc>
        <w:tc>
          <w:tcPr>
            <w:tcW w:w="2977" w:type="dxa"/>
          </w:tcPr>
          <w:p w:rsidR="00B22729" w:rsidRPr="00BE03B4" w:rsidRDefault="00B22729" w:rsidP="00A97255">
            <w:pPr>
              <w:jc w:val="center"/>
              <w:rPr>
                <w:bCs/>
              </w:rPr>
            </w:pPr>
            <w:r w:rsidRPr="00BE03B4">
              <w:rPr>
                <w:bCs/>
              </w:rPr>
              <w:t>ФИО специалиста, проводившего диагностику, должность, место работы</w:t>
            </w:r>
          </w:p>
        </w:tc>
        <w:tc>
          <w:tcPr>
            <w:tcW w:w="2126" w:type="dxa"/>
          </w:tcPr>
          <w:p w:rsidR="00B22729" w:rsidRPr="00BE03B4" w:rsidRDefault="00B22729" w:rsidP="00A97255">
            <w:pPr>
              <w:jc w:val="center"/>
              <w:rPr>
                <w:bCs/>
              </w:rPr>
            </w:pPr>
            <w:r w:rsidRPr="00BE03B4">
              <w:rPr>
                <w:bCs/>
              </w:rPr>
              <w:t>Наименование диагностической методики</w:t>
            </w:r>
          </w:p>
        </w:tc>
        <w:tc>
          <w:tcPr>
            <w:tcW w:w="3261" w:type="dxa"/>
          </w:tcPr>
          <w:p w:rsidR="00B22729" w:rsidRPr="00BE03B4" w:rsidRDefault="00B22729" w:rsidP="00A97255">
            <w:pPr>
              <w:jc w:val="center"/>
              <w:rPr>
                <w:bCs/>
              </w:rPr>
            </w:pPr>
            <w:r w:rsidRPr="00BE03B4">
              <w:rPr>
                <w:bCs/>
              </w:rPr>
              <w:t>Результаты первичной диагностики</w:t>
            </w:r>
          </w:p>
        </w:tc>
        <w:tc>
          <w:tcPr>
            <w:tcW w:w="2835" w:type="dxa"/>
          </w:tcPr>
          <w:p w:rsidR="00B22729" w:rsidRPr="00BE03B4" w:rsidRDefault="00B22729" w:rsidP="00A97255">
            <w:pPr>
              <w:jc w:val="center"/>
              <w:rPr>
                <w:bCs/>
              </w:rPr>
            </w:pPr>
            <w:r w:rsidRPr="00BE03B4">
              <w:rPr>
                <w:bCs/>
              </w:rPr>
              <w:t>Результаты итоговой диагностики</w:t>
            </w:r>
          </w:p>
        </w:tc>
      </w:tr>
      <w:tr w:rsidR="00B22729" w:rsidRPr="00BE03B4" w:rsidTr="00B22729">
        <w:tc>
          <w:tcPr>
            <w:tcW w:w="1101" w:type="dxa"/>
          </w:tcPr>
          <w:p w:rsidR="00B22729" w:rsidRPr="00BE03B4" w:rsidRDefault="00B22729" w:rsidP="00A97255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:rsidR="00B22729" w:rsidRPr="00BE03B4" w:rsidRDefault="00B22729" w:rsidP="00A97255">
            <w:pPr>
              <w:jc w:val="both"/>
              <w:rPr>
                <w:bCs/>
              </w:rPr>
            </w:pPr>
            <w:r w:rsidRPr="00BE03B4">
              <w:rPr>
                <w:bCs/>
              </w:rPr>
              <w:t>Медицинское учреждение</w:t>
            </w:r>
          </w:p>
          <w:p w:rsidR="00B22729" w:rsidRPr="00BE03B4" w:rsidRDefault="00B22729" w:rsidP="00A97255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B22729" w:rsidRPr="00BE03B4" w:rsidRDefault="00B22729" w:rsidP="00A97255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B22729" w:rsidRPr="00BE03B4" w:rsidRDefault="00B22729" w:rsidP="00A97255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:rsidR="00B22729" w:rsidRPr="00BE03B4" w:rsidRDefault="00B22729" w:rsidP="00A97255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B22729" w:rsidRPr="00BE03B4" w:rsidRDefault="00B22729" w:rsidP="00A97255">
            <w:pPr>
              <w:jc w:val="center"/>
              <w:rPr>
                <w:b/>
                <w:bCs/>
              </w:rPr>
            </w:pPr>
          </w:p>
        </w:tc>
      </w:tr>
      <w:tr w:rsidR="00B22729" w:rsidRPr="00BE03B4" w:rsidTr="00B22729">
        <w:tc>
          <w:tcPr>
            <w:tcW w:w="1101" w:type="dxa"/>
          </w:tcPr>
          <w:p w:rsidR="00B22729" w:rsidRPr="00BE03B4" w:rsidRDefault="00B22729" w:rsidP="00A97255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:rsidR="00B22729" w:rsidRPr="00BE03B4" w:rsidRDefault="00B22729" w:rsidP="00A97255">
            <w:pPr>
              <w:jc w:val="both"/>
              <w:rPr>
                <w:bCs/>
              </w:rPr>
            </w:pPr>
            <w:r w:rsidRPr="00BE03B4">
              <w:rPr>
                <w:bCs/>
              </w:rPr>
              <w:t>Учреждение социального обслуживания</w:t>
            </w:r>
          </w:p>
        </w:tc>
        <w:tc>
          <w:tcPr>
            <w:tcW w:w="2977" w:type="dxa"/>
          </w:tcPr>
          <w:p w:rsidR="00B22729" w:rsidRPr="00BE03B4" w:rsidRDefault="00B22729" w:rsidP="00A97255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B22729" w:rsidRPr="00BE03B4" w:rsidRDefault="00B22729" w:rsidP="00A97255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:rsidR="00B22729" w:rsidRPr="00BE03B4" w:rsidRDefault="00B22729" w:rsidP="00A97255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B22729" w:rsidRPr="00BE03B4" w:rsidRDefault="00B22729" w:rsidP="00A97255">
            <w:pPr>
              <w:jc w:val="center"/>
              <w:rPr>
                <w:b/>
                <w:bCs/>
              </w:rPr>
            </w:pPr>
          </w:p>
        </w:tc>
      </w:tr>
      <w:tr w:rsidR="00B22729" w:rsidRPr="00BE03B4" w:rsidTr="00B22729">
        <w:tc>
          <w:tcPr>
            <w:tcW w:w="1101" w:type="dxa"/>
          </w:tcPr>
          <w:p w:rsidR="00B22729" w:rsidRPr="00BE03B4" w:rsidRDefault="00B22729" w:rsidP="00A97255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</w:tcPr>
          <w:p w:rsidR="00B22729" w:rsidRPr="00BE03B4" w:rsidRDefault="00B22729" w:rsidP="00A97255">
            <w:pPr>
              <w:jc w:val="both"/>
              <w:rPr>
                <w:bCs/>
              </w:rPr>
            </w:pPr>
            <w:r w:rsidRPr="00BE03B4">
              <w:rPr>
                <w:bCs/>
              </w:rPr>
              <w:t>Образовательн</w:t>
            </w:r>
            <w:r>
              <w:rPr>
                <w:bCs/>
              </w:rPr>
              <w:t>оеучреждение</w:t>
            </w:r>
          </w:p>
        </w:tc>
        <w:tc>
          <w:tcPr>
            <w:tcW w:w="2977" w:type="dxa"/>
          </w:tcPr>
          <w:p w:rsidR="00B22729" w:rsidRPr="00BE03B4" w:rsidRDefault="00B22729" w:rsidP="00A97255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:rsidR="00B22729" w:rsidRPr="00BE03B4" w:rsidRDefault="00B22729" w:rsidP="00A97255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:rsidR="00B22729" w:rsidRPr="00BE03B4" w:rsidRDefault="00B22729" w:rsidP="00A97255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B22729" w:rsidRPr="00BE03B4" w:rsidRDefault="00B22729" w:rsidP="00A97255">
            <w:pPr>
              <w:jc w:val="center"/>
              <w:rPr>
                <w:b/>
                <w:bCs/>
              </w:rPr>
            </w:pPr>
          </w:p>
        </w:tc>
      </w:tr>
    </w:tbl>
    <w:p w:rsidR="006E7C59" w:rsidRDefault="006E7C59" w:rsidP="006751B6">
      <w:pPr>
        <w:ind w:firstLine="709"/>
        <w:jc w:val="center"/>
        <w:rPr>
          <w:b/>
          <w:sz w:val="26"/>
          <w:szCs w:val="26"/>
        </w:rPr>
      </w:pPr>
    </w:p>
    <w:p w:rsidR="006E7C59" w:rsidRDefault="006E7C59" w:rsidP="006E7C59">
      <w:pPr>
        <w:jc w:val="center"/>
        <w:rPr>
          <w:b/>
          <w:bCs/>
        </w:rPr>
      </w:pPr>
      <w:r w:rsidRPr="006E7C59">
        <w:rPr>
          <w:b/>
          <w:bCs/>
        </w:rPr>
        <w:t>Межведомственная программа комплексной помощи</w:t>
      </w:r>
    </w:p>
    <w:p w:rsidR="006E7C59" w:rsidRPr="006E7C59" w:rsidRDefault="006E7C59" w:rsidP="006E7C5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5961"/>
        <w:gridCol w:w="1676"/>
        <w:gridCol w:w="2251"/>
        <w:gridCol w:w="2413"/>
      </w:tblGrid>
      <w:tr w:rsidR="006E7C59" w:rsidRPr="006E7C59" w:rsidTr="006E7C59">
        <w:tc>
          <w:tcPr>
            <w:tcW w:w="2802" w:type="dxa"/>
          </w:tcPr>
          <w:p w:rsidR="006E7C59" w:rsidRPr="006E7C59" w:rsidRDefault="006E7C59" w:rsidP="006E7C59">
            <w:pPr>
              <w:jc w:val="center"/>
              <w:rPr>
                <w:bCs/>
              </w:rPr>
            </w:pPr>
            <w:r w:rsidRPr="006E7C59">
              <w:rPr>
                <w:bCs/>
              </w:rPr>
              <w:t>Выявленные проблемы (по результатам первичной диагностики), подлежащие коррекции и реабилитации</w:t>
            </w:r>
          </w:p>
        </w:tc>
        <w:tc>
          <w:tcPr>
            <w:tcW w:w="6095" w:type="dxa"/>
          </w:tcPr>
          <w:p w:rsidR="006E7C59" w:rsidRPr="006E7C59" w:rsidRDefault="006E7C59" w:rsidP="006E7C59">
            <w:pPr>
              <w:jc w:val="center"/>
              <w:rPr>
                <w:bCs/>
              </w:rPr>
            </w:pPr>
            <w:r w:rsidRPr="006E7C59">
              <w:rPr>
                <w:bCs/>
              </w:rPr>
              <w:t>Перечень мероприятий</w:t>
            </w:r>
          </w:p>
        </w:tc>
        <w:tc>
          <w:tcPr>
            <w:tcW w:w="1701" w:type="dxa"/>
          </w:tcPr>
          <w:p w:rsidR="006E7C59" w:rsidRPr="006E7C59" w:rsidRDefault="006E7C59" w:rsidP="006E7C59">
            <w:pPr>
              <w:jc w:val="center"/>
              <w:rPr>
                <w:bCs/>
              </w:rPr>
            </w:pPr>
            <w:r w:rsidRPr="006E7C59">
              <w:rPr>
                <w:bCs/>
              </w:rPr>
              <w:t>Сроки</w:t>
            </w:r>
          </w:p>
        </w:tc>
        <w:tc>
          <w:tcPr>
            <w:tcW w:w="2265" w:type="dxa"/>
          </w:tcPr>
          <w:p w:rsidR="006E7C59" w:rsidRPr="006E7C59" w:rsidRDefault="006E7C59" w:rsidP="006E7C59">
            <w:pPr>
              <w:jc w:val="center"/>
              <w:rPr>
                <w:bCs/>
              </w:rPr>
            </w:pPr>
            <w:r w:rsidRPr="006E7C59">
              <w:rPr>
                <w:bCs/>
              </w:rPr>
              <w:t>Ответственный</w:t>
            </w:r>
          </w:p>
          <w:p w:rsidR="006E7C59" w:rsidRPr="006E7C59" w:rsidRDefault="006E7C59" w:rsidP="006E7C59">
            <w:pPr>
              <w:jc w:val="center"/>
              <w:rPr>
                <w:bCs/>
              </w:rPr>
            </w:pPr>
            <w:r w:rsidRPr="006E7C59">
              <w:rPr>
                <w:bCs/>
              </w:rPr>
              <w:t>ФИО, должность, место работы</w:t>
            </w:r>
          </w:p>
        </w:tc>
        <w:tc>
          <w:tcPr>
            <w:tcW w:w="2413" w:type="dxa"/>
          </w:tcPr>
          <w:p w:rsidR="006E7C59" w:rsidRPr="006E7C59" w:rsidRDefault="006E7C59" w:rsidP="006E7C59">
            <w:pPr>
              <w:jc w:val="center"/>
              <w:rPr>
                <w:bCs/>
              </w:rPr>
            </w:pPr>
            <w:r w:rsidRPr="006E7C59">
              <w:rPr>
                <w:bCs/>
              </w:rPr>
              <w:t>Результат (наличие изменений в когнитивной, психоэмоциональной и социальной сфере)</w:t>
            </w:r>
          </w:p>
        </w:tc>
      </w:tr>
      <w:tr w:rsidR="006E7C59" w:rsidRPr="006E7C59" w:rsidTr="006E7C59">
        <w:tc>
          <w:tcPr>
            <w:tcW w:w="15276" w:type="dxa"/>
            <w:gridSpan w:val="5"/>
          </w:tcPr>
          <w:p w:rsidR="006E7C59" w:rsidRPr="006E7C59" w:rsidRDefault="006E7C59" w:rsidP="006E7C59">
            <w:pPr>
              <w:jc w:val="center"/>
              <w:rPr>
                <w:bCs/>
              </w:rPr>
            </w:pPr>
            <w:r w:rsidRPr="006E7C59">
              <w:rPr>
                <w:bCs/>
              </w:rPr>
              <w:t>Медицинская реабилитация</w:t>
            </w:r>
          </w:p>
        </w:tc>
      </w:tr>
      <w:tr w:rsidR="006E7C59" w:rsidRPr="006E7C59" w:rsidTr="006E7C59">
        <w:tc>
          <w:tcPr>
            <w:tcW w:w="2802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6095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2265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2413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</w:tr>
      <w:tr w:rsidR="006E7C59" w:rsidRPr="006E7C59" w:rsidTr="006E7C59">
        <w:tc>
          <w:tcPr>
            <w:tcW w:w="2802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6095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2265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2413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</w:tr>
      <w:tr w:rsidR="006E7C59" w:rsidRPr="006E7C59" w:rsidTr="006E7C59">
        <w:tc>
          <w:tcPr>
            <w:tcW w:w="15276" w:type="dxa"/>
            <w:gridSpan w:val="5"/>
          </w:tcPr>
          <w:p w:rsidR="006E7C59" w:rsidRPr="006E7C59" w:rsidRDefault="006E7C59" w:rsidP="006E7C59">
            <w:pPr>
              <w:jc w:val="center"/>
              <w:rPr>
                <w:bCs/>
              </w:rPr>
            </w:pPr>
            <w:r w:rsidRPr="006E7C59">
              <w:rPr>
                <w:bCs/>
              </w:rPr>
              <w:t>Социально-психологическая помощь</w:t>
            </w:r>
          </w:p>
        </w:tc>
      </w:tr>
      <w:tr w:rsidR="006E7C59" w:rsidRPr="006E7C59" w:rsidTr="006E7C59">
        <w:tc>
          <w:tcPr>
            <w:tcW w:w="2802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6095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2265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2413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</w:tr>
      <w:tr w:rsidR="006E7C59" w:rsidRPr="006E7C59" w:rsidTr="006E7C59">
        <w:tc>
          <w:tcPr>
            <w:tcW w:w="2802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6095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2265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2413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</w:tr>
      <w:tr w:rsidR="006E7C59" w:rsidRPr="006E7C59" w:rsidTr="006E7C59">
        <w:tc>
          <w:tcPr>
            <w:tcW w:w="15276" w:type="dxa"/>
            <w:gridSpan w:val="5"/>
          </w:tcPr>
          <w:p w:rsidR="006E7C59" w:rsidRPr="006E7C59" w:rsidRDefault="006E7C59" w:rsidP="006E7C59">
            <w:pPr>
              <w:jc w:val="center"/>
              <w:rPr>
                <w:bCs/>
              </w:rPr>
            </w:pPr>
            <w:r w:rsidRPr="006E7C59">
              <w:rPr>
                <w:bCs/>
              </w:rPr>
              <w:t>Психолого-педагогическая помощь</w:t>
            </w:r>
          </w:p>
        </w:tc>
      </w:tr>
      <w:tr w:rsidR="006E7C59" w:rsidRPr="006E7C59" w:rsidTr="006E7C59">
        <w:tc>
          <w:tcPr>
            <w:tcW w:w="2802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6095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2265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2413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</w:tr>
      <w:tr w:rsidR="006E7C59" w:rsidRPr="006E7C59" w:rsidTr="006E7C59">
        <w:tc>
          <w:tcPr>
            <w:tcW w:w="2802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6095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2265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  <w:tc>
          <w:tcPr>
            <w:tcW w:w="2413" w:type="dxa"/>
          </w:tcPr>
          <w:p w:rsidR="006E7C59" w:rsidRPr="006E7C59" w:rsidRDefault="006E7C59" w:rsidP="006E7C59">
            <w:pPr>
              <w:jc w:val="both"/>
              <w:rPr>
                <w:bCs/>
              </w:rPr>
            </w:pPr>
          </w:p>
        </w:tc>
      </w:tr>
    </w:tbl>
    <w:p w:rsidR="006E7C59" w:rsidRPr="006E7C59" w:rsidRDefault="006E7C59" w:rsidP="006E7C59">
      <w:pPr>
        <w:rPr>
          <w:b/>
          <w:bCs/>
        </w:rPr>
      </w:pPr>
      <w:r w:rsidRPr="006E7C59">
        <w:rPr>
          <w:b/>
          <w:bCs/>
        </w:rPr>
        <w:t>Специалист органа, ответственного за</w:t>
      </w:r>
    </w:p>
    <w:p w:rsidR="006E7C59" w:rsidRPr="006E7C59" w:rsidRDefault="006E7C59" w:rsidP="006E7C59">
      <w:pPr>
        <w:rPr>
          <w:b/>
          <w:bCs/>
        </w:rPr>
      </w:pPr>
      <w:r w:rsidRPr="006E7C59">
        <w:rPr>
          <w:b/>
          <w:bCs/>
        </w:rPr>
        <w:t>Разработку МПКП __________________                _____________________________</w:t>
      </w:r>
    </w:p>
    <w:p w:rsidR="006E7C59" w:rsidRPr="006E7C59" w:rsidRDefault="006E7C59" w:rsidP="006E7C59">
      <w:pPr>
        <w:rPr>
          <w:bCs/>
          <w:sz w:val="20"/>
          <w:szCs w:val="20"/>
        </w:rPr>
      </w:pPr>
      <w:r w:rsidRPr="006E7C59">
        <w:rPr>
          <w:bCs/>
          <w:sz w:val="20"/>
          <w:szCs w:val="20"/>
        </w:rPr>
        <w:t xml:space="preserve">                   Наименование организации (учреждения)                                      ФИО куратора случая</w:t>
      </w:r>
    </w:p>
    <w:p w:rsidR="003B717F" w:rsidRDefault="00D055E9" w:rsidP="006751B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Алгоритм действий образовательной организации </w:t>
      </w:r>
    </w:p>
    <w:p w:rsidR="006751B6" w:rsidRDefault="00D055E9" w:rsidP="003B717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</w:t>
      </w:r>
      <w:r w:rsidR="003B717F">
        <w:rPr>
          <w:b/>
          <w:sz w:val="26"/>
          <w:szCs w:val="26"/>
        </w:rPr>
        <w:t>суицидальном поведении несовершеннолетних</w:t>
      </w:r>
    </w:p>
    <w:p w:rsidR="003926AC" w:rsidRDefault="003926AC" w:rsidP="003B717F">
      <w:pPr>
        <w:ind w:firstLine="709"/>
        <w:jc w:val="center"/>
        <w:rPr>
          <w:b/>
          <w:sz w:val="26"/>
          <w:szCs w:val="26"/>
        </w:rPr>
      </w:pPr>
    </w:p>
    <w:p w:rsidR="00A53FB7" w:rsidRDefault="00A53FB7" w:rsidP="00A53FB7">
      <w:pPr>
        <w:ind w:firstLine="709"/>
        <w:rPr>
          <w:b/>
          <w:sz w:val="26"/>
          <w:szCs w:val="26"/>
        </w:rPr>
      </w:pPr>
    </w:p>
    <w:tbl>
      <w:tblPr>
        <w:tblStyle w:val="a7"/>
        <w:tblW w:w="15276" w:type="dxa"/>
        <w:tblLook w:val="04A0"/>
      </w:tblPr>
      <w:tblGrid>
        <w:gridCol w:w="2388"/>
        <w:gridCol w:w="1003"/>
        <w:gridCol w:w="5009"/>
        <w:gridCol w:w="4304"/>
        <w:gridCol w:w="2572"/>
      </w:tblGrid>
      <w:tr w:rsidR="002C05FE" w:rsidTr="00B92CC2">
        <w:tc>
          <w:tcPr>
            <w:tcW w:w="2388" w:type="dxa"/>
          </w:tcPr>
          <w:p w:rsidR="00EB0673" w:rsidRDefault="00EB0673" w:rsidP="00A53FB7">
            <w:pPr>
              <w:rPr>
                <w:b/>
                <w:sz w:val="26"/>
                <w:szCs w:val="26"/>
              </w:rPr>
            </w:pPr>
          </w:p>
        </w:tc>
        <w:tc>
          <w:tcPr>
            <w:tcW w:w="1003" w:type="dxa"/>
          </w:tcPr>
          <w:p w:rsidR="00EB0673" w:rsidRDefault="00EB0673" w:rsidP="003B71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Этапы</w:t>
            </w:r>
          </w:p>
        </w:tc>
        <w:tc>
          <w:tcPr>
            <w:tcW w:w="5009" w:type="dxa"/>
          </w:tcPr>
          <w:p w:rsidR="00EB0673" w:rsidRDefault="001B134B" w:rsidP="003B71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Порядок действий </w:t>
            </w:r>
          </w:p>
        </w:tc>
        <w:tc>
          <w:tcPr>
            <w:tcW w:w="4304" w:type="dxa"/>
          </w:tcPr>
          <w:p w:rsidR="00EB0673" w:rsidRDefault="00EB0673" w:rsidP="00EB06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</w:t>
            </w:r>
            <w:r w:rsidR="00BC7A8E">
              <w:rPr>
                <w:b/>
                <w:sz w:val="26"/>
                <w:szCs w:val="26"/>
              </w:rPr>
              <w:t xml:space="preserve"> и содержание</w:t>
            </w:r>
            <w:r>
              <w:rPr>
                <w:b/>
                <w:sz w:val="26"/>
                <w:szCs w:val="26"/>
              </w:rPr>
              <w:t xml:space="preserve"> помощи </w:t>
            </w:r>
          </w:p>
        </w:tc>
        <w:tc>
          <w:tcPr>
            <w:tcW w:w="2572" w:type="dxa"/>
          </w:tcPr>
          <w:p w:rsidR="00EB0673" w:rsidRDefault="00EB0673" w:rsidP="00EB06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</w:t>
            </w:r>
          </w:p>
        </w:tc>
      </w:tr>
      <w:tr w:rsidR="003F2DD0" w:rsidRPr="002C05FE" w:rsidTr="00B92CC2">
        <w:tc>
          <w:tcPr>
            <w:tcW w:w="2388" w:type="dxa"/>
            <w:vMerge w:val="restart"/>
          </w:tcPr>
          <w:p w:rsidR="003F2DD0" w:rsidRPr="00DA11BD" w:rsidRDefault="003F2DD0" w:rsidP="003B717F">
            <w:pPr>
              <w:jc w:val="center"/>
              <w:rPr>
                <w:b/>
                <w:sz w:val="24"/>
                <w:szCs w:val="24"/>
              </w:rPr>
            </w:pPr>
            <w:r w:rsidRPr="00DA11BD">
              <w:rPr>
                <w:b/>
                <w:sz w:val="24"/>
                <w:szCs w:val="24"/>
              </w:rPr>
              <w:t>На уровне ОО</w:t>
            </w:r>
          </w:p>
        </w:tc>
        <w:tc>
          <w:tcPr>
            <w:tcW w:w="1003" w:type="dxa"/>
          </w:tcPr>
          <w:p w:rsidR="003F2DD0" w:rsidRPr="00DA11BD" w:rsidRDefault="003F2DD0" w:rsidP="003B717F">
            <w:pPr>
              <w:jc w:val="center"/>
              <w:rPr>
                <w:sz w:val="24"/>
                <w:szCs w:val="24"/>
              </w:rPr>
            </w:pPr>
            <w:r w:rsidRPr="00DA11BD">
              <w:rPr>
                <w:sz w:val="24"/>
                <w:szCs w:val="24"/>
              </w:rPr>
              <w:t>1.</w:t>
            </w:r>
          </w:p>
        </w:tc>
        <w:tc>
          <w:tcPr>
            <w:tcW w:w="5009" w:type="dxa"/>
          </w:tcPr>
          <w:p w:rsidR="003F2DD0" w:rsidRPr="00DA11BD" w:rsidRDefault="003F2DD0" w:rsidP="002C05FE">
            <w:pPr>
              <w:jc w:val="both"/>
              <w:rPr>
                <w:sz w:val="24"/>
                <w:szCs w:val="24"/>
              </w:rPr>
            </w:pPr>
            <w:r w:rsidRPr="00DA11BD">
              <w:rPr>
                <w:sz w:val="24"/>
                <w:szCs w:val="24"/>
              </w:rPr>
              <w:t>Выявление, обнаружение (педагогическим составом ОО)</w:t>
            </w:r>
            <w:r w:rsidR="00DA11BD" w:rsidRPr="00DA11BD">
              <w:rPr>
                <w:sz w:val="24"/>
                <w:szCs w:val="24"/>
              </w:rPr>
              <w:t xml:space="preserve"> попытки (случая)</w:t>
            </w:r>
          </w:p>
        </w:tc>
        <w:tc>
          <w:tcPr>
            <w:tcW w:w="4304" w:type="dxa"/>
          </w:tcPr>
          <w:p w:rsidR="003F2DD0" w:rsidRPr="00DA11BD" w:rsidRDefault="003F2DD0" w:rsidP="00DA74DE">
            <w:pPr>
              <w:jc w:val="both"/>
              <w:rPr>
                <w:sz w:val="24"/>
                <w:szCs w:val="24"/>
              </w:rPr>
            </w:pPr>
            <w:r w:rsidRPr="00DA11BD">
              <w:rPr>
                <w:sz w:val="24"/>
                <w:szCs w:val="24"/>
              </w:rPr>
              <w:t>Кризисная поддержка несовершеннолетнего (психологическая, доврачебная, либо экстренная медицинская, с вызовом скорой помощи- 03)</w:t>
            </w:r>
          </w:p>
          <w:p w:rsidR="003F2DD0" w:rsidRPr="00DA11BD" w:rsidRDefault="003F2DD0" w:rsidP="00DA7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3F2DD0" w:rsidRPr="002C05FE" w:rsidRDefault="003F2DD0" w:rsidP="00DA74DE">
            <w:pPr>
              <w:jc w:val="both"/>
            </w:pPr>
            <w:r>
              <w:rPr>
                <w:rStyle w:val="31"/>
                <w:sz w:val="24"/>
                <w:szCs w:val="24"/>
              </w:rPr>
              <w:t xml:space="preserve">Снятие психоэмоционального напряжения. </w:t>
            </w:r>
            <w:r w:rsidRPr="002C05FE">
              <w:rPr>
                <w:rStyle w:val="31"/>
                <w:sz w:val="24"/>
                <w:szCs w:val="24"/>
              </w:rPr>
              <w:t xml:space="preserve">Отреагирование подавляемых негативных эмоций </w:t>
            </w:r>
          </w:p>
        </w:tc>
      </w:tr>
      <w:tr w:rsidR="003F2DD0" w:rsidRPr="002C05FE" w:rsidTr="00B92CC2">
        <w:tc>
          <w:tcPr>
            <w:tcW w:w="2388" w:type="dxa"/>
            <w:vMerge/>
          </w:tcPr>
          <w:p w:rsidR="003F2DD0" w:rsidRPr="00DA11BD" w:rsidRDefault="003F2DD0" w:rsidP="003B7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3F2DD0" w:rsidRPr="00DA11BD" w:rsidRDefault="003F2DD0" w:rsidP="00EB0673">
            <w:pPr>
              <w:jc w:val="center"/>
              <w:rPr>
                <w:sz w:val="24"/>
                <w:szCs w:val="24"/>
              </w:rPr>
            </w:pPr>
            <w:r w:rsidRPr="00DA11BD">
              <w:rPr>
                <w:sz w:val="24"/>
                <w:szCs w:val="24"/>
              </w:rPr>
              <w:t>2.</w:t>
            </w:r>
          </w:p>
        </w:tc>
        <w:tc>
          <w:tcPr>
            <w:tcW w:w="5009" w:type="dxa"/>
          </w:tcPr>
          <w:p w:rsidR="003F2DD0" w:rsidRPr="00DA11BD" w:rsidRDefault="003F2DD0" w:rsidP="002C05FE">
            <w:pPr>
              <w:jc w:val="both"/>
              <w:rPr>
                <w:sz w:val="24"/>
                <w:szCs w:val="24"/>
              </w:rPr>
            </w:pPr>
            <w:r w:rsidRPr="00DA11BD">
              <w:rPr>
                <w:sz w:val="24"/>
                <w:szCs w:val="24"/>
              </w:rPr>
              <w:t xml:space="preserve">Информирование руководителя ОО с момента обнаружения (устное обращение, служебное сообщение, докладная) </w:t>
            </w:r>
          </w:p>
        </w:tc>
        <w:tc>
          <w:tcPr>
            <w:tcW w:w="4304" w:type="dxa"/>
          </w:tcPr>
          <w:p w:rsidR="003F2DD0" w:rsidRPr="00DA11BD" w:rsidRDefault="003F2DD0" w:rsidP="00DA74DE">
            <w:pPr>
              <w:jc w:val="both"/>
              <w:rPr>
                <w:rStyle w:val="31"/>
                <w:sz w:val="24"/>
                <w:szCs w:val="24"/>
              </w:rPr>
            </w:pPr>
            <w:r w:rsidRPr="00DA11BD">
              <w:rPr>
                <w:rStyle w:val="31"/>
                <w:sz w:val="24"/>
                <w:szCs w:val="24"/>
              </w:rPr>
              <w:t>- Оповещение родителей (если попытка суицида предотвра</w:t>
            </w:r>
            <w:r w:rsidRPr="00DA11BD">
              <w:rPr>
                <w:rStyle w:val="31"/>
                <w:sz w:val="24"/>
                <w:szCs w:val="24"/>
              </w:rPr>
              <w:softHyphen/>
              <w:t>щена ОО)</w:t>
            </w:r>
          </w:p>
          <w:p w:rsidR="003F2DD0" w:rsidRPr="00DA11BD" w:rsidRDefault="003F2DD0" w:rsidP="00DA74DE">
            <w:pPr>
              <w:jc w:val="both"/>
              <w:rPr>
                <w:rStyle w:val="31"/>
                <w:sz w:val="24"/>
                <w:szCs w:val="24"/>
              </w:rPr>
            </w:pPr>
            <w:r w:rsidRPr="00DA11BD">
              <w:rPr>
                <w:rStyle w:val="31"/>
                <w:sz w:val="24"/>
                <w:szCs w:val="24"/>
              </w:rPr>
              <w:t>- рекомендация (направление) на консультацию к врачу- психиатру</w:t>
            </w:r>
          </w:p>
          <w:p w:rsidR="003F2DD0" w:rsidRPr="00DA11BD" w:rsidRDefault="003F2DD0" w:rsidP="00DA74DE">
            <w:pPr>
              <w:jc w:val="both"/>
              <w:rPr>
                <w:rStyle w:val="31"/>
                <w:sz w:val="24"/>
                <w:szCs w:val="24"/>
              </w:rPr>
            </w:pPr>
            <w:r w:rsidRPr="00DA11BD">
              <w:rPr>
                <w:rStyle w:val="31"/>
                <w:sz w:val="24"/>
                <w:szCs w:val="24"/>
              </w:rPr>
              <w:t xml:space="preserve"> (детский врач-психиатр Т.Л. Литвиненко) </w:t>
            </w:r>
            <w:r w:rsidRPr="00DA11BD">
              <w:rPr>
                <w:sz w:val="24"/>
                <w:szCs w:val="24"/>
              </w:rPr>
              <w:t>тел: 4-74-51</w:t>
            </w:r>
          </w:p>
          <w:p w:rsidR="003F2DD0" w:rsidRPr="00DA11BD" w:rsidRDefault="003F2DD0" w:rsidP="00DA7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3F2DD0" w:rsidRPr="002C05FE" w:rsidRDefault="003F2DD0" w:rsidP="00DA74DE">
            <w:pPr>
              <w:jc w:val="both"/>
            </w:pPr>
            <w:r w:rsidRPr="002C05FE">
              <w:rPr>
                <w:rStyle w:val="31"/>
                <w:sz w:val="24"/>
                <w:szCs w:val="24"/>
              </w:rPr>
              <w:t>Установление контакта с ближним окруже</w:t>
            </w:r>
            <w:r w:rsidRPr="002C05FE">
              <w:rPr>
                <w:rStyle w:val="31"/>
                <w:sz w:val="24"/>
                <w:szCs w:val="24"/>
              </w:rPr>
              <w:softHyphen/>
              <w:t>нием. Сбор экспресс-данных. Инструктиро</w:t>
            </w:r>
            <w:r w:rsidRPr="002C05FE">
              <w:rPr>
                <w:rStyle w:val="31"/>
                <w:sz w:val="24"/>
                <w:szCs w:val="24"/>
              </w:rPr>
              <w:softHyphen/>
              <w:t>вание родителей о проявлении оптимального реагирования на попытку суицида несовер</w:t>
            </w:r>
            <w:r w:rsidRPr="002C05FE">
              <w:rPr>
                <w:rStyle w:val="31"/>
                <w:sz w:val="24"/>
                <w:szCs w:val="24"/>
              </w:rPr>
              <w:softHyphen/>
              <w:t>шеннолетнего</w:t>
            </w:r>
          </w:p>
        </w:tc>
      </w:tr>
      <w:tr w:rsidR="003F2DD0" w:rsidRPr="002C05FE" w:rsidTr="003F2DD0">
        <w:trPr>
          <w:trHeight w:val="2170"/>
        </w:trPr>
        <w:tc>
          <w:tcPr>
            <w:tcW w:w="2388" w:type="dxa"/>
            <w:vMerge/>
          </w:tcPr>
          <w:p w:rsidR="003F2DD0" w:rsidRPr="00DA11BD" w:rsidRDefault="003F2DD0" w:rsidP="003B7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</w:tcPr>
          <w:p w:rsidR="003F2DD0" w:rsidRPr="00DA11BD" w:rsidRDefault="003F2DD0" w:rsidP="003B717F">
            <w:pPr>
              <w:jc w:val="center"/>
              <w:rPr>
                <w:sz w:val="24"/>
                <w:szCs w:val="24"/>
              </w:rPr>
            </w:pPr>
            <w:r w:rsidRPr="00DA11BD">
              <w:rPr>
                <w:sz w:val="24"/>
                <w:szCs w:val="24"/>
              </w:rPr>
              <w:t>3.</w:t>
            </w:r>
          </w:p>
        </w:tc>
        <w:tc>
          <w:tcPr>
            <w:tcW w:w="5009" w:type="dxa"/>
          </w:tcPr>
          <w:p w:rsidR="003F2DD0" w:rsidRPr="00DA11BD" w:rsidRDefault="003F2DD0" w:rsidP="002C05FE">
            <w:pPr>
              <w:jc w:val="both"/>
              <w:rPr>
                <w:sz w:val="24"/>
                <w:szCs w:val="24"/>
              </w:rPr>
            </w:pPr>
            <w:r w:rsidRPr="00DA11BD">
              <w:rPr>
                <w:sz w:val="24"/>
                <w:szCs w:val="24"/>
              </w:rPr>
              <w:t>Действия руководителя ОО</w:t>
            </w:r>
          </w:p>
          <w:p w:rsidR="003F2DD0" w:rsidRPr="00DA11BD" w:rsidRDefault="003F2DD0" w:rsidP="002C05FE">
            <w:pPr>
              <w:jc w:val="both"/>
              <w:rPr>
                <w:sz w:val="24"/>
                <w:szCs w:val="24"/>
              </w:rPr>
            </w:pPr>
            <w:r w:rsidRPr="00DA11BD">
              <w:rPr>
                <w:sz w:val="24"/>
                <w:szCs w:val="24"/>
              </w:rPr>
              <w:t>( в течение 24 часов)</w:t>
            </w:r>
          </w:p>
        </w:tc>
        <w:tc>
          <w:tcPr>
            <w:tcW w:w="4304" w:type="dxa"/>
          </w:tcPr>
          <w:p w:rsidR="003F2DD0" w:rsidRPr="00DA11BD" w:rsidRDefault="003F2DD0" w:rsidP="00DA74DE">
            <w:pPr>
              <w:jc w:val="both"/>
              <w:rPr>
                <w:bCs/>
                <w:sz w:val="24"/>
                <w:szCs w:val="24"/>
              </w:rPr>
            </w:pPr>
            <w:r w:rsidRPr="00DA11BD">
              <w:rPr>
                <w:bCs/>
                <w:sz w:val="24"/>
                <w:szCs w:val="24"/>
              </w:rPr>
              <w:t>Оповещение:</w:t>
            </w:r>
          </w:p>
          <w:p w:rsidR="003F2DD0" w:rsidRPr="00DA11BD" w:rsidRDefault="003F2DD0" w:rsidP="00DA74DE">
            <w:pPr>
              <w:jc w:val="both"/>
              <w:rPr>
                <w:bCs/>
                <w:sz w:val="24"/>
                <w:szCs w:val="24"/>
              </w:rPr>
            </w:pPr>
            <w:r w:rsidRPr="00DA11BD">
              <w:rPr>
                <w:bCs/>
                <w:sz w:val="24"/>
                <w:szCs w:val="24"/>
              </w:rPr>
              <w:t>-  председателя муниципальной межведомственной группы (Некрасова Е.Г., заместитель председателя КОА, тел: 2-15-12), секретаря мобильной группы (М.В. Нагайцева, гл. специалист, инспектор школ, тел. 2-11-40).</w:t>
            </w:r>
          </w:p>
        </w:tc>
        <w:tc>
          <w:tcPr>
            <w:tcW w:w="2572" w:type="dxa"/>
          </w:tcPr>
          <w:p w:rsidR="003F2DD0" w:rsidRPr="002C05FE" w:rsidRDefault="003F2DD0" w:rsidP="00DA74DE">
            <w:pPr>
              <w:jc w:val="both"/>
              <w:rPr>
                <w:rStyle w:val="31"/>
                <w:sz w:val="24"/>
                <w:szCs w:val="24"/>
              </w:rPr>
            </w:pPr>
            <w:r w:rsidRPr="002C05FE">
              <w:rPr>
                <w:rStyle w:val="31"/>
                <w:sz w:val="24"/>
                <w:szCs w:val="24"/>
              </w:rPr>
              <w:t>Служебное сообщение о кри</w:t>
            </w:r>
            <w:r w:rsidRPr="002C05FE">
              <w:rPr>
                <w:rStyle w:val="31"/>
                <w:sz w:val="24"/>
                <w:szCs w:val="24"/>
              </w:rPr>
              <w:softHyphen/>
              <w:t>тическом случае</w:t>
            </w:r>
          </w:p>
          <w:p w:rsidR="003F2DD0" w:rsidRPr="002C05FE" w:rsidRDefault="003F2DD0" w:rsidP="00DA74DE">
            <w:pPr>
              <w:jc w:val="both"/>
            </w:pPr>
          </w:p>
        </w:tc>
      </w:tr>
      <w:tr w:rsidR="003F2DD0" w:rsidRPr="002C05FE" w:rsidTr="00B92CC2">
        <w:trPr>
          <w:trHeight w:val="326"/>
        </w:trPr>
        <w:tc>
          <w:tcPr>
            <w:tcW w:w="2388" w:type="dxa"/>
            <w:vMerge/>
          </w:tcPr>
          <w:p w:rsidR="003F2DD0" w:rsidRPr="00DA11BD" w:rsidRDefault="003F2DD0" w:rsidP="003B71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3F2DD0" w:rsidRPr="00DA11BD" w:rsidRDefault="003F2DD0" w:rsidP="003B7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</w:tcPr>
          <w:p w:rsidR="003F2DD0" w:rsidRPr="00DA11BD" w:rsidRDefault="003F2DD0" w:rsidP="002C05FE">
            <w:pPr>
              <w:jc w:val="both"/>
              <w:rPr>
                <w:sz w:val="24"/>
                <w:szCs w:val="24"/>
              </w:rPr>
            </w:pPr>
            <w:r w:rsidRPr="00DA11BD">
              <w:rPr>
                <w:sz w:val="24"/>
                <w:szCs w:val="24"/>
              </w:rPr>
              <w:t>- в течение 72 часов</w:t>
            </w:r>
          </w:p>
        </w:tc>
        <w:tc>
          <w:tcPr>
            <w:tcW w:w="4304" w:type="dxa"/>
          </w:tcPr>
          <w:p w:rsidR="003F2DD0" w:rsidRPr="00DA11BD" w:rsidRDefault="003F2DD0" w:rsidP="003F2D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11BD">
              <w:rPr>
                <w:bCs/>
                <w:sz w:val="24"/>
                <w:szCs w:val="24"/>
              </w:rPr>
              <w:t>- организовывает работу ОО в соответствии с приказом  КОА о</w:t>
            </w:r>
            <w:r w:rsidRPr="00DA11BD">
              <w:rPr>
                <w:rFonts w:eastAsia="Calibri"/>
                <w:sz w:val="24"/>
                <w:szCs w:val="24"/>
                <w:lang w:eastAsia="en-US"/>
              </w:rPr>
              <w:t>проведении психолого-</w:t>
            </w:r>
            <w:r w:rsidRPr="00DA11BD">
              <w:rPr>
                <w:rFonts w:eastAsia="Calibri"/>
                <w:sz w:val="24"/>
                <w:szCs w:val="24"/>
                <w:lang w:eastAsia="en-US"/>
              </w:rPr>
              <w:lastRenderedPageBreak/>
              <w:t>педагогического</w:t>
            </w:r>
          </w:p>
          <w:p w:rsidR="003F2DD0" w:rsidRPr="00DA11BD" w:rsidRDefault="003F2DD0" w:rsidP="003F2D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11BD">
              <w:rPr>
                <w:rFonts w:eastAsia="Calibri"/>
                <w:sz w:val="24"/>
                <w:szCs w:val="24"/>
                <w:lang w:eastAsia="en-US"/>
              </w:rPr>
              <w:t xml:space="preserve">расследования условий и факторов, </w:t>
            </w:r>
          </w:p>
          <w:p w:rsidR="003F2DD0" w:rsidRPr="00DA11BD" w:rsidRDefault="003F2DD0" w:rsidP="003F2DD0">
            <w:pPr>
              <w:pStyle w:val="5"/>
              <w:shd w:val="clear" w:color="auto" w:fill="auto"/>
              <w:spacing w:before="0" w:after="0" w:line="298" w:lineRule="exact"/>
              <w:ind w:left="20" w:right="20"/>
              <w:jc w:val="both"/>
              <w:rPr>
                <w:rFonts w:eastAsia="Calibri"/>
                <w:sz w:val="24"/>
                <w:szCs w:val="24"/>
              </w:rPr>
            </w:pPr>
            <w:r w:rsidRPr="00DA11BD">
              <w:rPr>
                <w:rFonts w:eastAsia="Calibri"/>
                <w:sz w:val="24"/>
                <w:szCs w:val="24"/>
              </w:rPr>
              <w:t>способствующих попытке суицида</w:t>
            </w:r>
          </w:p>
          <w:p w:rsidR="003F2DD0" w:rsidRPr="00DA11BD" w:rsidRDefault="000F1477" w:rsidP="003F2DD0">
            <w:pPr>
              <w:jc w:val="both"/>
              <w:rPr>
                <w:bCs/>
                <w:sz w:val="24"/>
                <w:szCs w:val="24"/>
              </w:rPr>
            </w:pPr>
            <w:r w:rsidRPr="00DA11BD">
              <w:rPr>
                <w:rFonts w:eastAsia="Calibri"/>
                <w:sz w:val="24"/>
                <w:szCs w:val="24"/>
              </w:rPr>
              <w:t xml:space="preserve"> и о проведении</w:t>
            </w:r>
            <w:r w:rsidR="003F2DD0" w:rsidRPr="00DA11BD">
              <w:rPr>
                <w:sz w:val="24"/>
                <w:szCs w:val="24"/>
              </w:rPr>
              <w:t xml:space="preserve"> внеплановой проверк</w:t>
            </w:r>
            <w:r w:rsidRPr="00DA11BD">
              <w:rPr>
                <w:sz w:val="24"/>
                <w:szCs w:val="24"/>
              </w:rPr>
              <w:t>и</w:t>
            </w:r>
            <w:r w:rsidR="003F2DD0" w:rsidRPr="00DA11BD">
              <w:rPr>
                <w:sz w:val="24"/>
                <w:szCs w:val="24"/>
              </w:rPr>
              <w:t xml:space="preserve"> по теме: «Эффективность оказания ППМС-помощи обучающимсяв образовательной организации»</w:t>
            </w:r>
          </w:p>
        </w:tc>
        <w:tc>
          <w:tcPr>
            <w:tcW w:w="2572" w:type="dxa"/>
          </w:tcPr>
          <w:p w:rsidR="003F2DD0" w:rsidRPr="002C05FE" w:rsidRDefault="003F2DD0" w:rsidP="00DA74DE">
            <w:pPr>
              <w:jc w:val="both"/>
              <w:rPr>
                <w:rStyle w:val="31"/>
                <w:sz w:val="24"/>
                <w:szCs w:val="24"/>
              </w:rPr>
            </w:pPr>
          </w:p>
        </w:tc>
      </w:tr>
      <w:tr w:rsidR="000F1477" w:rsidRPr="002C05FE" w:rsidTr="00B92CC2">
        <w:trPr>
          <w:trHeight w:val="887"/>
        </w:trPr>
        <w:tc>
          <w:tcPr>
            <w:tcW w:w="2388" w:type="dxa"/>
            <w:vMerge w:val="restart"/>
          </w:tcPr>
          <w:p w:rsidR="000F1477" w:rsidRPr="00DA11BD" w:rsidRDefault="000F1477" w:rsidP="003B717F">
            <w:pPr>
              <w:jc w:val="center"/>
              <w:rPr>
                <w:b/>
                <w:sz w:val="24"/>
                <w:szCs w:val="24"/>
              </w:rPr>
            </w:pPr>
            <w:r w:rsidRPr="00DA11BD">
              <w:rPr>
                <w:b/>
                <w:sz w:val="24"/>
                <w:szCs w:val="24"/>
              </w:rPr>
              <w:lastRenderedPageBreak/>
              <w:t>На уровне муниципального образования (города)</w:t>
            </w:r>
          </w:p>
        </w:tc>
        <w:tc>
          <w:tcPr>
            <w:tcW w:w="1003" w:type="dxa"/>
            <w:vMerge w:val="restart"/>
          </w:tcPr>
          <w:p w:rsidR="000F1477" w:rsidRPr="00DA11BD" w:rsidRDefault="000F1477" w:rsidP="003B717F">
            <w:pPr>
              <w:jc w:val="center"/>
              <w:rPr>
                <w:sz w:val="24"/>
                <w:szCs w:val="24"/>
              </w:rPr>
            </w:pPr>
            <w:r w:rsidRPr="00DA11BD">
              <w:rPr>
                <w:sz w:val="24"/>
                <w:szCs w:val="24"/>
              </w:rPr>
              <w:t>4.</w:t>
            </w:r>
          </w:p>
        </w:tc>
        <w:tc>
          <w:tcPr>
            <w:tcW w:w="5009" w:type="dxa"/>
          </w:tcPr>
          <w:p w:rsidR="000F1477" w:rsidRPr="00DA11BD" w:rsidRDefault="000F1477" w:rsidP="002C05FE">
            <w:pPr>
              <w:rPr>
                <w:sz w:val="24"/>
                <w:szCs w:val="24"/>
              </w:rPr>
            </w:pPr>
            <w:r w:rsidRPr="00DA11BD">
              <w:rPr>
                <w:sz w:val="24"/>
                <w:szCs w:val="24"/>
              </w:rPr>
              <w:t xml:space="preserve">Действия </w:t>
            </w:r>
            <w:r w:rsidRPr="00DA11BD">
              <w:rPr>
                <w:bCs/>
                <w:sz w:val="24"/>
                <w:szCs w:val="24"/>
              </w:rPr>
              <w:t xml:space="preserve">председателя муниципальной межведомственной группы при поступлении сообщения от любых субъектов профилактики: </w:t>
            </w:r>
          </w:p>
        </w:tc>
        <w:tc>
          <w:tcPr>
            <w:tcW w:w="4304" w:type="dxa"/>
            <w:vMerge w:val="restart"/>
          </w:tcPr>
          <w:p w:rsidR="000F1477" w:rsidRPr="00DA11BD" w:rsidRDefault="000F1477" w:rsidP="00DA74DE">
            <w:pPr>
              <w:pStyle w:val="5"/>
              <w:shd w:val="clear" w:color="auto" w:fill="auto"/>
              <w:spacing w:before="0" w:after="0" w:line="298" w:lineRule="exact"/>
              <w:ind w:left="20" w:right="20" w:firstLine="5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0F1477" w:rsidRPr="00DA11BD" w:rsidRDefault="000F1477" w:rsidP="00DA74DE">
            <w:pPr>
              <w:pStyle w:val="5"/>
              <w:shd w:val="clear" w:color="auto" w:fill="auto"/>
              <w:spacing w:before="0" w:after="0" w:line="298" w:lineRule="exact"/>
              <w:ind w:left="20" w:right="20" w:firstLine="54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0F1477" w:rsidRPr="00DA11BD" w:rsidRDefault="000F1477" w:rsidP="00DA74DE">
            <w:pPr>
              <w:pStyle w:val="5"/>
              <w:spacing w:before="0" w:after="0" w:line="298" w:lineRule="exact"/>
              <w:ind w:left="20" w:right="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0F1477" w:rsidRPr="00DA11BD" w:rsidRDefault="000F1477" w:rsidP="000F1477">
            <w:pPr>
              <w:pStyle w:val="5"/>
              <w:spacing w:before="0" w:after="0" w:line="298" w:lineRule="exact"/>
              <w:ind w:right="20"/>
              <w:jc w:val="both"/>
              <w:rPr>
                <w:sz w:val="24"/>
                <w:szCs w:val="24"/>
              </w:rPr>
            </w:pPr>
            <w:r w:rsidRPr="00DA11BD">
              <w:rPr>
                <w:color w:val="000000"/>
                <w:sz w:val="24"/>
                <w:szCs w:val="24"/>
                <w:lang w:eastAsia="ru-RU" w:bidi="ru-RU"/>
              </w:rPr>
              <w:t>принимает решение об оказании экстренной помощи постра</w:t>
            </w:r>
            <w:r w:rsidRPr="00DA11BD">
              <w:rPr>
                <w:color w:val="000000"/>
                <w:sz w:val="24"/>
                <w:szCs w:val="24"/>
                <w:lang w:eastAsia="ru-RU" w:bidi="ru-RU"/>
              </w:rPr>
              <w:softHyphen/>
              <w:t>давшему несовершеннолетнему и его семье;</w:t>
            </w:r>
          </w:p>
        </w:tc>
        <w:tc>
          <w:tcPr>
            <w:tcW w:w="2572" w:type="dxa"/>
            <w:vMerge w:val="restart"/>
          </w:tcPr>
          <w:p w:rsidR="000F1477" w:rsidRDefault="000F1477" w:rsidP="00DA74DE">
            <w:pPr>
              <w:jc w:val="both"/>
              <w:rPr>
                <w:color w:val="000000"/>
                <w:lang w:bidi="ru-RU"/>
              </w:rPr>
            </w:pPr>
          </w:p>
          <w:p w:rsidR="000F1477" w:rsidRPr="004252C6" w:rsidRDefault="000F1477" w:rsidP="00DA74DE">
            <w:pPr>
              <w:jc w:val="both"/>
              <w:rPr>
                <w:sz w:val="24"/>
                <w:szCs w:val="24"/>
              </w:rPr>
            </w:pPr>
            <w:r w:rsidRPr="004252C6">
              <w:rPr>
                <w:color w:val="000000"/>
                <w:sz w:val="24"/>
                <w:szCs w:val="24"/>
                <w:lang w:bidi="ru-RU"/>
              </w:rPr>
              <w:t>Назначение куратора случая из членов муниципальной межведомственной группы, ответственного за координацию действий по проектированию и реализации МПКП</w:t>
            </w:r>
          </w:p>
        </w:tc>
      </w:tr>
      <w:tr w:rsidR="000F1477" w:rsidRPr="002C05FE" w:rsidTr="00B92CC2">
        <w:trPr>
          <w:trHeight w:val="577"/>
        </w:trPr>
        <w:tc>
          <w:tcPr>
            <w:tcW w:w="2388" w:type="dxa"/>
            <w:vMerge/>
          </w:tcPr>
          <w:p w:rsidR="000F1477" w:rsidRPr="00DA11BD" w:rsidRDefault="000F1477" w:rsidP="003B7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0F1477" w:rsidRPr="00DA11BD" w:rsidRDefault="000F1477" w:rsidP="003B7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</w:tcPr>
          <w:p w:rsidR="000F1477" w:rsidRPr="00DA11BD" w:rsidRDefault="000F1477" w:rsidP="002C05FE">
            <w:pPr>
              <w:rPr>
                <w:sz w:val="24"/>
                <w:szCs w:val="24"/>
              </w:rPr>
            </w:pPr>
            <w:r w:rsidRPr="00DA11BD">
              <w:rPr>
                <w:color w:val="000000"/>
                <w:sz w:val="24"/>
                <w:szCs w:val="24"/>
                <w:lang w:bidi="ru-RU"/>
              </w:rPr>
              <w:t xml:space="preserve">- не позднее 1 часа с момента получения информации о суицидальном поведении несовершеннолетнего </w:t>
            </w:r>
          </w:p>
        </w:tc>
        <w:tc>
          <w:tcPr>
            <w:tcW w:w="4304" w:type="dxa"/>
            <w:vMerge/>
          </w:tcPr>
          <w:p w:rsidR="000F1477" w:rsidRPr="00DA11BD" w:rsidRDefault="000F1477" w:rsidP="00DA74DE">
            <w:pPr>
              <w:pStyle w:val="5"/>
              <w:shd w:val="clear" w:color="auto" w:fill="auto"/>
              <w:spacing w:before="0" w:after="0" w:line="298" w:lineRule="exact"/>
              <w:ind w:left="20"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0F1477" w:rsidRPr="002C05FE" w:rsidRDefault="000F1477" w:rsidP="00DA74DE">
            <w:pPr>
              <w:jc w:val="both"/>
            </w:pPr>
          </w:p>
        </w:tc>
      </w:tr>
      <w:tr w:rsidR="002C05FE" w:rsidRPr="002C05FE" w:rsidTr="00B92CC2">
        <w:trPr>
          <w:trHeight w:val="1938"/>
        </w:trPr>
        <w:tc>
          <w:tcPr>
            <w:tcW w:w="2388" w:type="dxa"/>
            <w:vMerge/>
          </w:tcPr>
          <w:p w:rsidR="002C05FE" w:rsidRPr="00DA11BD" w:rsidRDefault="002C05FE" w:rsidP="003B7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2C05FE" w:rsidRPr="00DA11BD" w:rsidRDefault="002C05FE" w:rsidP="003B7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</w:tcPr>
          <w:p w:rsidR="002C05FE" w:rsidRPr="00DA11BD" w:rsidRDefault="002C05FE" w:rsidP="002C05FE">
            <w:pPr>
              <w:rPr>
                <w:color w:val="000000"/>
                <w:sz w:val="24"/>
                <w:szCs w:val="24"/>
                <w:lang w:bidi="ru-RU"/>
              </w:rPr>
            </w:pPr>
            <w:r w:rsidRPr="00DA11BD">
              <w:rPr>
                <w:color w:val="000000"/>
                <w:sz w:val="24"/>
                <w:szCs w:val="24"/>
                <w:lang w:bidi="ru-RU"/>
              </w:rPr>
              <w:t>- не позднее 72 часов</w:t>
            </w:r>
          </w:p>
          <w:p w:rsidR="002C05FE" w:rsidRPr="00DA11BD" w:rsidRDefault="002C05FE" w:rsidP="002C05FE">
            <w:pPr>
              <w:rPr>
                <w:color w:val="000000"/>
                <w:sz w:val="24"/>
                <w:szCs w:val="24"/>
                <w:lang w:bidi="ru-RU"/>
              </w:rPr>
            </w:pPr>
          </w:p>
          <w:p w:rsidR="002C05FE" w:rsidRPr="00DA11BD" w:rsidRDefault="002C05FE" w:rsidP="002C05FE">
            <w:pPr>
              <w:rPr>
                <w:color w:val="000000"/>
                <w:sz w:val="24"/>
                <w:szCs w:val="24"/>
                <w:lang w:bidi="ru-RU"/>
              </w:rPr>
            </w:pPr>
          </w:p>
          <w:p w:rsidR="002C05FE" w:rsidRPr="00DA11BD" w:rsidRDefault="002C05FE" w:rsidP="002C05FE">
            <w:pPr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04" w:type="dxa"/>
          </w:tcPr>
          <w:p w:rsidR="002C05FE" w:rsidRPr="00DA11BD" w:rsidRDefault="002C05FE" w:rsidP="005E5BBF">
            <w:pPr>
              <w:pStyle w:val="5"/>
              <w:shd w:val="clear" w:color="auto" w:fill="auto"/>
              <w:spacing w:before="0" w:after="0" w:line="298" w:lineRule="exact"/>
              <w:ind w:left="20" w:right="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DA11BD">
              <w:rPr>
                <w:color w:val="000000"/>
                <w:sz w:val="24"/>
                <w:szCs w:val="24"/>
                <w:lang w:eastAsia="ru-RU" w:bidi="ru-RU"/>
              </w:rPr>
              <w:t>-назначает заседание муниципальной межведомственной группы для утверждения плана работы по оказанию комплексной помощи несовер</w:t>
            </w:r>
            <w:r w:rsidRPr="00DA11BD">
              <w:rPr>
                <w:color w:val="000000"/>
                <w:sz w:val="24"/>
                <w:szCs w:val="24"/>
                <w:lang w:eastAsia="ru-RU" w:bidi="ru-RU"/>
              </w:rPr>
              <w:softHyphen/>
              <w:t>шеннолетнему, пережившему попытку суицида и его семье;</w:t>
            </w:r>
          </w:p>
          <w:p w:rsidR="003F2DD0" w:rsidRPr="00DA11BD" w:rsidRDefault="003F2DD0" w:rsidP="003F2D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11BD">
              <w:rPr>
                <w:color w:val="000000"/>
                <w:sz w:val="24"/>
                <w:szCs w:val="24"/>
                <w:lang w:bidi="ru-RU"/>
              </w:rPr>
              <w:t>- издает приказ (КОА) о</w:t>
            </w:r>
            <w:r w:rsidRPr="00DA11BD">
              <w:rPr>
                <w:rFonts w:eastAsia="Calibri"/>
                <w:sz w:val="24"/>
                <w:szCs w:val="24"/>
                <w:lang w:eastAsia="en-US"/>
              </w:rPr>
              <w:t>проведении психолого-педагогического</w:t>
            </w:r>
          </w:p>
          <w:p w:rsidR="003F2DD0" w:rsidRPr="00DA11BD" w:rsidRDefault="003F2DD0" w:rsidP="003F2D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11BD">
              <w:rPr>
                <w:rFonts w:eastAsia="Calibri"/>
                <w:sz w:val="24"/>
                <w:szCs w:val="24"/>
                <w:lang w:eastAsia="en-US"/>
              </w:rPr>
              <w:t xml:space="preserve">расследования условий и факторов, </w:t>
            </w:r>
          </w:p>
          <w:p w:rsidR="003F2DD0" w:rsidRPr="00DA11BD" w:rsidRDefault="003F2DD0" w:rsidP="003F2DD0">
            <w:pPr>
              <w:pStyle w:val="5"/>
              <w:shd w:val="clear" w:color="auto" w:fill="auto"/>
              <w:spacing w:before="0" w:after="0" w:line="298" w:lineRule="exact"/>
              <w:ind w:left="20" w:right="20"/>
              <w:jc w:val="both"/>
              <w:rPr>
                <w:rFonts w:eastAsia="Calibri"/>
                <w:sz w:val="24"/>
                <w:szCs w:val="24"/>
              </w:rPr>
            </w:pPr>
            <w:r w:rsidRPr="00DA11BD">
              <w:rPr>
                <w:rFonts w:eastAsia="Calibri"/>
                <w:sz w:val="24"/>
                <w:szCs w:val="24"/>
              </w:rPr>
              <w:t>способствующих попытке суицида</w:t>
            </w:r>
          </w:p>
          <w:p w:rsidR="003F2DD0" w:rsidRPr="00DA11BD" w:rsidRDefault="000F1477" w:rsidP="003F2DD0">
            <w:pPr>
              <w:tabs>
                <w:tab w:val="left" w:pos="993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DA11BD">
              <w:rPr>
                <w:rFonts w:eastAsia="Calibri"/>
                <w:sz w:val="24"/>
                <w:szCs w:val="24"/>
              </w:rPr>
              <w:t xml:space="preserve"> и о проведении</w:t>
            </w:r>
            <w:r w:rsidR="003F2DD0" w:rsidRPr="00DA11BD">
              <w:rPr>
                <w:sz w:val="24"/>
                <w:szCs w:val="24"/>
              </w:rPr>
              <w:t xml:space="preserve"> внеплановой проверк</w:t>
            </w:r>
            <w:r w:rsidRPr="00DA11BD">
              <w:rPr>
                <w:sz w:val="24"/>
                <w:szCs w:val="24"/>
              </w:rPr>
              <w:t>и</w:t>
            </w:r>
            <w:r w:rsidR="003F2DD0" w:rsidRPr="00DA11BD">
              <w:rPr>
                <w:sz w:val="24"/>
                <w:szCs w:val="24"/>
              </w:rPr>
              <w:t xml:space="preserve"> по теме: «Эффективность оказания ППМС-помощи обучающимся</w:t>
            </w:r>
            <w:r w:rsidR="004252C6">
              <w:rPr>
                <w:sz w:val="24"/>
                <w:szCs w:val="24"/>
              </w:rPr>
              <w:t xml:space="preserve"> </w:t>
            </w:r>
            <w:r w:rsidR="003F2DD0" w:rsidRPr="00DA11BD">
              <w:rPr>
                <w:sz w:val="24"/>
                <w:szCs w:val="24"/>
              </w:rPr>
              <w:t>в образовательной организации»</w:t>
            </w:r>
            <w:r w:rsidRPr="00DA11BD">
              <w:rPr>
                <w:sz w:val="24"/>
                <w:szCs w:val="24"/>
              </w:rPr>
              <w:t xml:space="preserve"> (</w:t>
            </w:r>
            <w:r w:rsidR="003F2DD0" w:rsidRPr="00DA11BD">
              <w:rPr>
                <w:sz w:val="24"/>
                <w:szCs w:val="24"/>
              </w:rPr>
              <w:t>в течение 3 дней).</w:t>
            </w:r>
          </w:p>
        </w:tc>
        <w:tc>
          <w:tcPr>
            <w:tcW w:w="2572" w:type="dxa"/>
            <w:vMerge/>
          </w:tcPr>
          <w:p w:rsidR="002C05FE" w:rsidRPr="002C05FE" w:rsidRDefault="002C05FE" w:rsidP="00DA74DE">
            <w:pPr>
              <w:jc w:val="both"/>
            </w:pPr>
          </w:p>
        </w:tc>
      </w:tr>
      <w:tr w:rsidR="00B92CC2" w:rsidRPr="002C05FE" w:rsidTr="00B92CC2">
        <w:trPr>
          <w:trHeight w:val="1999"/>
        </w:trPr>
        <w:tc>
          <w:tcPr>
            <w:tcW w:w="2388" w:type="dxa"/>
            <w:vMerge w:val="restart"/>
          </w:tcPr>
          <w:p w:rsidR="00B92CC2" w:rsidRPr="00DA11BD" w:rsidRDefault="00B92CC2" w:rsidP="00D637F2">
            <w:pPr>
              <w:jc w:val="center"/>
              <w:rPr>
                <w:b/>
                <w:sz w:val="24"/>
                <w:szCs w:val="24"/>
              </w:rPr>
            </w:pPr>
            <w:r w:rsidRPr="00DA11BD">
              <w:rPr>
                <w:b/>
                <w:sz w:val="24"/>
                <w:szCs w:val="24"/>
              </w:rPr>
              <w:lastRenderedPageBreak/>
              <w:t>На уровне краевого межведомственного взаимодействия</w:t>
            </w:r>
          </w:p>
        </w:tc>
        <w:tc>
          <w:tcPr>
            <w:tcW w:w="1003" w:type="dxa"/>
            <w:vMerge w:val="restart"/>
          </w:tcPr>
          <w:p w:rsidR="00B92CC2" w:rsidRPr="00DA11BD" w:rsidRDefault="00B92CC2" w:rsidP="00D637F2">
            <w:pPr>
              <w:jc w:val="center"/>
              <w:rPr>
                <w:sz w:val="24"/>
                <w:szCs w:val="24"/>
              </w:rPr>
            </w:pPr>
            <w:r w:rsidRPr="00DA11BD">
              <w:rPr>
                <w:sz w:val="24"/>
                <w:szCs w:val="24"/>
              </w:rPr>
              <w:t>5.</w:t>
            </w:r>
          </w:p>
        </w:tc>
        <w:tc>
          <w:tcPr>
            <w:tcW w:w="5009" w:type="dxa"/>
          </w:tcPr>
          <w:p w:rsidR="00B92CC2" w:rsidRPr="00DA11BD" w:rsidRDefault="00B92CC2" w:rsidP="00D637F2">
            <w:pPr>
              <w:rPr>
                <w:bCs/>
                <w:sz w:val="24"/>
                <w:szCs w:val="24"/>
              </w:rPr>
            </w:pPr>
            <w:r w:rsidRPr="00DA11BD">
              <w:rPr>
                <w:sz w:val="24"/>
                <w:szCs w:val="24"/>
              </w:rPr>
              <w:t xml:space="preserve">Действия </w:t>
            </w:r>
            <w:r w:rsidRPr="00DA11BD">
              <w:rPr>
                <w:bCs/>
                <w:sz w:val="24"/>
                <w:szCs w:val="24"/>
              </w:rPr>
              <w:t xml:space="preserve">председателя муниципальной межведомственной группы при поступлении сообщения от любых субъектов профилактики: </w:t>
            </w:r>
          </w:p>
          <w:p w:rsidR="00B92CC2" w:rsidRPr="00DA11BD" w:rsidRDefault="00B92CC2" w:rsidP="00D637F2">
            <w:pPr>
              <w:rPr>
                <w:sz w:val="24"/>
                <w:szCs w:val="24"/>
              </w:rPr>
            </w:pPr>
            <w:r w:rsidRPr="00DA11BD">
              <w:rPr>
                <w:color w:val="000000"/>
                <w:sz w:val="24"/>
                <w:szCs w:val="24"/>
                <w:lang w:bidi="ru-RU"/>
              </w:rPr>
              <w:t>- не позднее 1 часа с момента получения информации о суицидальном поведении несовершеннолетнего</w:t>
            </w:r>
          </w:p>
        </w:tc>
        <w:tc>
          <w:tcPr>
            <w:tcW w:w="4304" w:type="dxa"/>
          </w:tcPr>
          <w:p w:rsidR="00B92CC2" w:rsidRPr="00DA11BD" w:rsidRDefault="00B92CC2" w:rsidP="00D637F2">
            <w:pPr>
              <w:jc w:val="both"/>
              <w:rPr>
                <w:sz w:val="24"/>
                <w:szCs w:val="24"/>
              </w:rPr>
            </w:pPr>
            <w:r w:rsidRPr="00DA11BD">
              <w:rPr>
                <w:rStyle w:val="31"/>
                <w:sz w:val="24"/>
                <w:szCs w:val="24"/>
              </w:rPr>
              <w:t>Информирует председателя краевой межведомственной группы оперативного реагиро</w:t>
            </w:r>
            <w:r w:rsidRPr="00DA11BD">
              <w:rPr>
                <w:rStyle w:val="31"/>
                <w:sz w:val="24"/>
                <w:szCs w:val="24"/>
              </w:rPr>
              <w:softHyphen/>
              <w:t>вания (Главное управление образования и науки   Алтайского края) о кризисном случае</w:t>
            </w:r>
          </w:p>
        </w:tc>
        <w:tc>
          <w:tcPr>
            <w:tcW w:w="2572" w:type="dxa"/>
          </w:tcPr>
          <w:p w:rsidR="00B92CC2" w:rsidRPr="002C05FE" w:rsidRDefault="00B92CC2" w:rsidP="00B92CC2">
            <w:pPr>
              <w:jc w:val="both"/>
              <w:rPr>
                <w:rStyle w:val="31"/>
                <w:sz w:val="24"/>
                <w:szCs w:val="24"/>
              </w:rPr>
            </w:pPr>
            <w:r w:rsidRPr="002C05FE">
              <w:rPr>
                <w:rStyle w:val="31"/>
                <w:sz w:val="24"/>
                <w:szCs w:val="24"/>
              </w:rPr>
              <w:t>Служебное сообщение о кри</w:t>
            </w:r>
            <w:r w:rsidRPr="002C05FE">
              <w:rPr>
                <w:rStyle w:val="31"/>
                <w:sz w:val="24"/>
                <w:szCs w:val="24"/>
              </w:rPr>
              <w:softHyphen/>
              <w:t>тическом случае</w:t>
            </w:r>
          </w:p>
          <w:p w:rsidR="00B92CC2" w:rsidRPr="002C05FE" w:rsidRDefault="00B92CC2" w:rsidP="00107B61">
            <w:pPr>
              <w:jc w:val="both"/>
            </w:pPr>
          </w:p>
        </w:tc>
      </w:tr>
      <w:tr w:rsidR="00B92CC2" w:rsidRPr="002C05FE" w:rsidTr="00B92CC2">
        <w:trPr>
          <w:trHeight w:val="1312"/>
        </w:trPr>
        <w:tc>
          <w:tcPr>
            <w:tcW w:w="2388" w:type="dxa"/>
            <w:vMerge/>
          </w:tcPr>
          <w:p w:rsidR="00B92CC2" w:rsidRPr="002C05FE" w:rsidRDefault="00B92CC2" w:rsidP="00D637F2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B92CC2" w:rsidRPr="00DA11BD" w:rsidRDefault="00B92CC2" w:rsidP="00D6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</w:tcPr>
          <w:p w:rsidR="00B92CC2" w:rsidRPr="00DA11BD" w:rsidRDefault="00B92CC2" w:rsidP="00D637F2">
            <w:pPr>
              <w:rPr>
                <w:color w:val="000000"/>
                <w:sz w:val="24"/>
                <w:szCs w:val="24"/>
                <w:lang w:bidi="ru-RU"/>
              </w:rPr>
            </w:pPr>
          </w:p>
          <w:p w:rsidR="00B92CC2" w:rsidRPr="00DA11BD" w:rsidRDefault="00B92CC2" w:rsidP="00D637F2">
            <w:pPr>
              <w:rPr>
                <w:color w:val="000000"/>
                <w:sz w:val="24"/>
                <w:szCs w:val="24"/>
                <w:lang w:bidi="ru-RU"/>
              </w:rPr>
            </w:pPr>
          </w:p>
          <w:p w:rsidR="00B92CC2" w:rsidRPr="00DA11BD" w:rsidRDefault="00B92CC2" w:rsidP="00D637F2">
            <w:pPr>
              <w:rPr>
                <w:color w:val="000000"/>
                <w:sz w:val="24"/>
                <w:szCs w:val="24"/>
                <w:lang w:bidi="ru-RU"/>
              </w:rPr>
            </w:pPr>
          </w:p>
          <w:p w:rsidR="00B92CC2" w:rsidRPr="00DA11BD" w:rsidRDefault="00B92CC2" w:rsidP="00D637F2">
            <w:pPr>
              <w:rPr>
                <w:sz w:val="24"/>
                <w:szCs w:val="24"/>
              </w:rPr>
            </w:pPr>
          </w:p>
        </w:tc>
        <w:tc>
          <w:tcPr>
            <w:tcW w:w="4304" w:type="dxa"/>
          </w:tcPr>
          <w:p w:rsidR="00B92CC2" w:rsidRPr="00DA11BD" w:rsidRDefault="000F1477" w:rsidP="000F1477">
            <w:pPr>
              <w:rPr>
                <w:rStyle w:val="31"/>
                <w:spacing w:val="0"/>
                <w:sz w:val="24"/>
                <w:szCs w:val="24"/>
              </w:rPr>
            </w:pPr>
            <w:r w:rsidRPr="00DA11BD">
              <w:rPr>
                <w:color w:val="000000"/>
                <w:sz w:val="24"/>
                <w:szCs w:val="24"/>
                <w:lang w:bidi="ru-RU"/>
              </w:rPr>
              <w:t>-  ежемесячно предоставляет  информацию секретарю краевой межведомственной груп</w:t>
            </w:r>
            <w:r w:rsidRPr="00DA11BD">
              <w:rPr>
                <w:color w:val="000000"/>
                <w:sz w:val="24"/>
                <w:szCs w:val="24"/>
                <w:lang w:bidi="ru-RU"/>
              </w:rPr>
              <w:softHyphen/>
              <w:t>пы оперативного реагирования о работе, осуществленной по оказанию помощи несо</w:t>
            </w:r>
            <w:r w:rsidRPr="00DA11BD">
              <w:rPr>
                <w:color w:val="000000"/>
                <w:sz w:val="24"/>
                <w:szCs w:val="24"/>
                <w:lang w:bidi="ru-RU"/>
              </w:rPr>
              <w:softHyphen/>
              <w:t>вершеннолетнему</w:t>
            </w:r>
          </w:p>
        </w:tc>
        <w:tc>
          <w:tcPr>
            <w:tcW w:w="2572" w:type="dxa"/>
          </w:tcPr>
          <w:p w:rsidR="00B92CC2" w:rsidRPr="002C05FE" w:rsidRDefault="00B92CC2" w:rsidP="00B92CC2">
            <w:pPr>
              <w:jc w:val="both"/>
              <w:rPr>
                <w:rStyle w:val="31"/>
                <w:sz w:val="24"/>
                <w:szCs w:val="24"/>
              </w:rPr>
            </w:pPr>
          </w:p>
        </w:tc>
      </w:tr>
      <w:tr w:rsidR="000F1477" w:rsidRPr="002C05FE" w:rsidTr="00B92CC2">
        <w:trPr>
          <w:trHeight w:val="1958"/>
        </w:trPr>
        <w:tc>
          <w:tcPr>
            <w:tcW w:w="2388" w:type="dxa"/>
            <w:vMerge/>
          </w:tcPr>
          <w:p w:rsidR="000F1477" w:rsidRPr="002C05FE" w:rsidRDefault="000F1477" w:rsidP="00D637F2">
            <w:pPr>
              <w:jc w:val="center"/>
              <w:rPr>
                <w:b/>
              </w:rPr>
            </w:pPr>
          </w:p>
        </w:tc>
        <w:tc>
          <w:tcPr>
            <w:tcW w:w="1003" w:type="dxa"/>
            <w:vMerge/>
          </w:tcPr>
          <w:p w:rsidR="000F1477" w:rsidRPr="00DA11BD" w:rsidRDefault="000F1477" w:rsidP="00D6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</w:tcPr>
          <w:p w:rsidR="000F1477" w:rsidRPr="00DA11BD" w:rsidRDefault="000F1477" w:rsidP="00D637F2">
            <w:pPr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04" w:type="dxa"/>
          </w:tcPr>
          <w:p w:rsidR="000F1477" w:rsidRPr="00DA11BD" w:rsidRDefault="000F1477" w:rsidP="00D637F2">
            <w:pPr>
              <w:jc w:val="both"/>
              <w:rPr>
                <w:rStyle w:val="31"/>
                <w:sz w:val="24"/>
                <w:szCs w:val="24"/>
              </w:rPr>
            </w:pPr>
          </w:p>
        </w:tc>
        <w:tc>
          <w:tcPr>
            <w:tcW w:w="2572" w:type="dxa"/>
          </w:tcPr>
          <w:p w:rsidR="000F1477" w:rsidRPr="002C05FE" w:rsidRDefault="000F1477" w:rsidP="00B92CC2">
            <w:pPr>
              <w:jc w:val="both"/>
              <w:rPr>
                <w:rStyle w:val="31"/>
                <w:sz w:val="24"/>
                <w:szCs w:val="24"/>
              </w:rPr>
            </w:pPr>
          </w:p>
        </w:tc>
      </w:tr>
    </w:tbl>
    <w:p w:rsidR="003B717F" w:rsidRPr="00E31B2C" w:rsidRDefault="003B717F" w:rsidP="003B717F">
      <w:pPr>
        <w:ind w:firstLine="709"/>
        <w:jc w:val="center"/>
        <w:rPr>
          <w:b/>
          <w:sz w:val="26"/>
          <w:szCs w:val="26"/>
        </w:rPr>
      </w:pPr>
    </w:p>
    <w:p w:rsidR="00C45764" w:rsidRPr="006B37B6" w:rsidRDefault="00C45764" w:rsidP="006751B6">
      <w:pPr>
        <w:jc w:val="both"/>
      </w:pPr>
    </w:p>
    <w:p w:rsidR="006B37B6" w:rsidRPr="006B37B6" w:rsidRDefault="006B37B6" w:rsidP="006751B6">
      <w:pPr>
        <w:jc w:val="both"/>
      </w:pPr>
    </w:p>
    <w:p w:rsidR="006B37B6" w:rsidRPr="006B37B6" w:rsidRDefault="006B37B6" w:rsidP="006751B6">
      <w:pPr>
        <w:jc w:val="both"/>
      </w:pPr>
    </w:p>
    <w:p w:rsidR="006B37B6" w:rsidRPr="006B37B6" w:rsidRDefault="006B37B6" w:rsidP="006751B6">
      <w:pPr>
        <w:jc w:val="both"/>
      </w:pPr>
    </w:p>
    <w:p w:rsidR="006B37B6" w:rsidRPr="006B37B6" w:rsidRDefault="006B37B6" w:rsidP="006751B6">
      <w:pPr>
        <w:jc w:val="both"/>
      </w:pPr>
    </w:p>
    <w:p w:rsidR="006B37B6" w:rsidRPr="006B37B6" w:rsidRDefault="006B37B6" w:rsidP="006751B6">
      <w:pPr>
        <w:jc w:val="both"/>
      </w:pPr>
    </w:p>
    <w:p w:rsidR="006B37B6" w:rsidRPr="006B37B6" w:rsidRDefault="006B37B6" w:rsidP="006751B6">
      <w:pPr>
        <w:jc w:val="both"/>
      </w:pPr>
    </w:p>
    <w:p w:rsidR="006B37B6" w:rsidRPr="006B37B6" w:rsidRDefault="006B37B6" w:rsidP="006751B6">
      <w:pPr>
        <w:jc w:val="both"/>
      </w:pPr>
    </w:p>
    <w:p w:rsidR="006B37B6" w:rsidRPr="006B37B6" w:rsidRDefault="006B37B6" w:rsidP="006751B6">
      <w:pPr>
        <w:jc w:val="both"/>
      </w:pPr>
    </w:p>
    <w:p w:rsidR="006B37B6" w:rsidRPr="006B37B6" w:rsidRDefault="006B37B6" w:rsidP="006751B6">
      <w:pPr>
        <w:jc w:val="both"/>
      </w:pPr>
    </w:p>
    <w:p w:rsidR="006B37B6" w:rsidRPr="006B37B6" w:rsidRDefault="006B37B6" w:rsidP="006751B6">
      <w:pPr>
        <w:jc w:val="both"/>
      </w:pPr>
    </w:p>
    <w:p w:rsidR="006B37B6" w:rsidRPr="006B37B6" w:rsidRDefault="006B37B6" w:rsidP="006751B6">
      <w:pPr>
        <w:jc w:val="both"/>
      </w:pPr>
    </w:p>
    <w:sectPr w:rsidR="006B37B6" w:rsidRPr="006B37B6" w:rsidSect="000370E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1EA" w:rsidRDefault="00AE21EA" w:rsidP="009F4B95">
      <w:r>
        <w:separator/>
      </w:r>
    </w:p>
  </w:endnote>
  <w:endnote w:type="continuationSeparator" w:id="1">
    <w:p w:rsidR="00AE21EA" w:rsidRDefault="00AE21EA" w:rsidP="009F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F2" w:rsidRDefault="00D637F2">
    <w:pPr>
      <w:pStyle w:val="a5"/>
      <w:jc w:val="right"/>
    </w:pPr>
  </w:p>
  <w:p w:rsidR="00D637F2" w:rsidRDefault="00D637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1EA" w:rsidRDefault="00AE21EA" w:rsidP="009F4B95">
      <w:r>
        <w:separator/>
      </w:r>
    </w:p>
  </w:footnote>
  <w:footnote w:type="continuationSeparator" w:id="1">
    <w:p w:rsidR="00AE21EA" w:rsidRDefault="00AE21EA" w:rsidP="009F4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F2" w:rsidRDefault="00D637F2">
    <w:pPr>
      <w:pStyle w:val="a3"/>
      <w:jc w:val="right"/>
    </w:pPr>
  </w:p>
  <w:p w:rsidR="00D637F2" w:rsidRDefault="00D637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143"/>
    <w:multiLevelType w:val="multilevel"/>
    <w:tmpl w:val="57781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953074"/>
    <w:multiLevelType w:val="singleLevel"/>
    <w:tmpl w:val="2688A8F6"/>
    <w:lvl w:ilvl="0">
      <w:start w:val="1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5EB6540"/>
    <w:multiLevelType w:val="hybridMultilevel"/>
    <w:tmpl w:val="4E3A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78426D"/>
    <w:multiLevelType w:val="hybridMultilevel"/>
    <w:tmpl w:val="DA94F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EA58F0"/>
    <w:multiLevelType w:val="singleLevel"/>
    <w:tmpl w:val="892CDA28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89F2649"/>
    <w:multiLevelType w:val="hybridMultilevel"/>
    <w:tmpl w:val="18EC8FF0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6">
    <w:nsid w:val="59E445CD"/>
    <w:multiLevelType w:val="singleLevel"/>
    <w:tmpl w:val="21C01CF6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5AE53FA0"/>
    <w:multiLevelType w:val="singleLevel"/>
    <w:tmpl w:val="AF78152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69C45217"/>
    <w:multiLevelType w:val="hybridMultilevel"/>
    <w:tmpl w:val="1BE6A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9D1770"/>
    <w:multiLevelType w:val="singleLevel"/>
    <w:tmpl w:val="D228E2C4"/>
    <w:lvl w:ilvl="0">
      <w:start w:val="1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816"/>
    <w:rsid w:val="00022DEA"/>
    <w:rsid w:val="000370E1"/>
    <w:rsid w:val="000C484A"/>
    <w:rsid w:val="000D7C89"/>
    <w:rsid w:val="000F1477"/>
    <w:rsid w:val="00107B61"/>
    <w:rsid w:val="00197916"/>
    <w:rsid w:val="001B134B"/>
    <w:rsid w:val="001D5561"/>
    <w:rsid w:val="00211813"/>
    <w:rsid w:val="002B76E1"/>
    <w:rsid w:val="002C05FE"/>
    <w:rsid w:val="002C1D3C"/>
    <w:rsid w:val="002F6564"/>
    <w:rsid w:val="003926AC"/>
    <w:rsid w:val="003B717F"/>
    <w:rsid w:val="003F2DD0"/>
    <w:rsid w:val="004252C6"/>
    <w:rsid w:val="00535277"/>
    <w:rsid w:val="0057446F"/>
    <w:rsid w:val="005E5BBF"/>
    <w:rsid w:val="006751B6"/>
    <w:rsid w:val="006B37B6"/>
    <w:rsid w:val="006E7C59"/>
    <w:rsid w:val="006F4BE9"/>
    <w:rsid w:val="007F1223"/>
    <w:rsid w:val="0081692C"/>
    <w:rsid w:val="00822B02"/>
    <w:rsid w:val="00833B13"/>
    <w:rsid w:val="008731A5"/>
    <w:rsid w:val="008905B6"/>
    <w:rsid w:val="00892996"/>
    <w:rsid w:val="00942EE4"/>
    <w:rsid w:val="0098253D"/>
    <w:rsid w:val="009B2836"/>
    <w:rsid w:val="009C4A16"/>
    <w:rsid w:val="009F4B95"/>
    <w:rsid w:val="00A14C3F"/>
    <w:rsid w:val="00A34E0D"/>
    <w:rsid w:val="00A4065E"/>
    <w:rsid w:val="00A53FB7"/>
    <w:rsid w:val="00A64816"/>
    <w:rsid w:val="00A80A77"/>
    <w:rsid w:val="00A84439"/>
    <w:rsid w:val="00A97255"/>
    <w:rsid w:val="00AE21EA"/>
    <w:rsid w:val="00AF405C"/>
    <w:rsid w:val="00B22729"/>
    <w:rsid w:val="00B641B3"/>
    <w:rsid w:val="00B92CC2"/>
    <w:rsid w:val="00BC7A8E"/>
    <w:rsid w:val="00C40652"/>
    <w:rsid w:val="00C45764"/>
    <w:rsid w:val="00C65248"/>
    <w:rsid w:val="00C9658C"/>
    <w:rsid w:val="00CB2312"/>
    <w:rsid w:val="00D055E9"/>
    <w:rsid w:val="00D637F2"/>
    <w:rsid w:val="00D7689E"/>
    <w:rsid w:val="00DA11BD"/>
    <w:rsid w:val="00DA74DE"/>
    <w:rsid w:val="00DC6E11"/>
    <w:rsid w:val="00E66E60"/>
    <w:rsid w:val="00EB0673"/>
    <w:rsid w:val="00ED6EFF"/>
    <w:rsid w:val="00F34980"/>
    <w:rsid w:val="00F34B71"/>
    <w:rsid w:val="00F852DF"/>
    <w:rsid w:val="00FC31D4"/>
    <w:rsid w:val="00FC35BB"/>
    <w:rsid w:val="00FF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73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5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3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35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3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B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3"/>
    <w:basedOn w:val="a0"/>
    <w:rsid w:val="00EB0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5"/>
    <w:rsid w:val="00BC7A8E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8"/>
    <w:rsid w:val="00BC7A8E"/>
    <w:pPr>
      <w:widowControl w:val="0"/>
      <w:shd w:val="clear" w:color="auto" w:fill="FFFFFF"/>
      <w:spacing w:before="720" w:after="300" w:line="0" w:lineRule="atLeast"/>
      <w:jc w:val="center"/>
    </w:pPr>
    <w:rPr>
      <w:spacing w:val="2"/>
      <w:sz w:val="23"/>
      <w:szCs w:val="23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F2D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D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73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5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3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35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3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3B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3"/>
    <w:basedOn w:val="a0"/>
    <w:rsid w:val="00EB0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5"/>
    <w:rsid w:val="00BC7A8E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8"/>
    <w:rsid w:val="00BC7A8E"/>
    <w:pPr>
      <w:widowControl w:val="0"/>
      <w:shd w:val="clear" w:color="auto" w:fill="FFFFFF"/>
      <w:spacing w:before="720" w:after="300" w:line="0" w:lineRule="atLeast"/>
      <w:jc w:val="center"/>
    </w:pPr>
    <w:rPr>
      <w:spacing w:val="2"/>
      <w:sz w:val="23"/>
      <w:szCs w:val="23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F2D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085D-796E-4AD7-AD20-DC91660F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Maple</cp:lastModifiedBy>
  <cp:revision>9</cp:revision>
  <cp:lastPrinted>2016-06-20T10:15:00Z</cp:lastPrinted>
  <dcterms:created xsi:type="dcterms:W3CDTF">2016-10-26T05:58:00Z</dcterms:created>
  <dcterms:modified xsi:type="dcterms:W3CDTF">2016-11-15T07:08:00Z</dcterms:modified>
</cp:coreProperties>
</file>