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8" w:rsidRDefault="00D20DE8" w:rsidP="00C8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дмитрий\Pictures\СКАНЫ\Sca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СКАНЫ\Scan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E8" w:rsidRDefault="00D20DE8" w:rsidP="00C8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DE8" w:rsidRDefault="00D20DE8" w:rsidP="00C8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DE8" w:rsidRDefault="00D20DE8" w:rsidP="00C8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DE8" w:rsidRDefault="00D20DE8" w:rsidP="00C8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024" w:rsidRPr="00C80024" w:rsidRDefault="00C80024" w:rsidP="00C8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24">
        <w:rPr>
          <w:rFonts w:ascii="Times New Roman" w:hAnsi="Times New Roman" w:cs="Times New Roman"/>
          <w:b/>
          <w:sz w:val="24"/>
          <w:szCs w:val="24"/>
        </w:rPr>
        <w:lastRenderedPageBreak/>
        <w:t>1.Цели и задачи изучения учебного предмета «Русский родной язык»</w:t>
      </w:r>
    </w:p>
    <w:p w:rsidR="004341EB" w:rsidRPr="00C80024" w:rsidRDefault="004341EB" w:rsidP="00C8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 xml:space="preserve">Обучение родному (русскому) языку  в данном классе направлено на достижение следующих </w:t>
      </w:r>
      <w:r w:rsidRPr="00C80024">
        <w:rPr>
          <w:rFonts w:ascii="Times New Roman" w:hAnsi="Times New Roman" w:cs="Times New Roman"/>
          <w:b/>
          <w:sz w:val="24"/>
          <w:szCs w:val="24"/>
        </w:rPr>
        <w:t>целей</w:t>
      </w:r>
      <w:r w:rsidRPr="00C80024">
        <w:rPr>
          <w:rFonts w:ascii="Times New Roman" w:hAnsi="Times New Roman" w:cs="Times New Roman"/>
          <w:sz w:val="24"/>
          <w:szCs w:val="24"/>
        </w:rPr>
        <w:t>:</w:t>
      </w:r>
    </w:p>
    <w:p w:rsidR="004341EB" w:rsidRPr="00C80024" w:rsidRDefault="004341EB" w:rsidP="00C80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4341EB" w:rsidRPr="00C80024" w:rsidRDefault="004341EB" w:rsidP="00C80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4341EB" w:rsidRPr="00C80024" w:rsidRDefault="004341EB" w:rsidP="00C80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4341EB" w:rsidRPr="00C80024" w:rsidRDefault="004341EB" w:rsidP="00C80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4341EB" w:rsidRPr="00C80024" w:rsidRDefault="004341EB" w:rsidP="00C80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4341EB" w:rsidRPr="00C80024" w:rsidRDefault="004341EB" w:rsidP="00C800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341EB" w:rsidRPr="00C80024" w:rsidRDefault="004341EB" w:rsidP="00C8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 xml:space="preserve">           Программа определяет ряд </w:t>
      </w:r>
      <w:r w:rsidRPr="00C80024">
        <w:rPr>
          <w:rFonts w:ascii="Times New Roman" w:hAnsi="Times New Roman" w:cs="Times New Roman"/>
          <w:b/>
          <w:sz w:val="24"/>
          <w:szCs w:val="24"/>
        </w:rPr>
        <w:t>задач</w:t>
      </w:r>
      <w:r w:rsidRPr="00C80024">
        <w:rPr>
          <w:rFonts w:ascii="Times New Roman" w:hAnsi="Times New Roman" w:cs="Times New Roman"/>
          <w:sz w:val="24"/>
          <w:szCs w:val="24"/>
        </w:rPr>
        <w:t>, решение которых направлено на достиже</w:t>
      </w:r>
      <w:r w:rsidR="006B0E9A" w:rsidRPr="00C80024">
        <w:rPr>
          <w:rFonts w:ascii="Times New Roman" w:hAnsi="Times New Roman" w:cs="Times New Roman"/>
          <w:sz w:val="24"/>
          <w:szCs w:val="24"/>
        </w:rPr>
        <w:t>ние основных целей</w:t>
      </w:r>
      <w:r w:rsidRPr="00C800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5F42" w:rsidRPr="00C80024" w:rsidRDefault="00BA5F42" w:rsidP="00C80024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 xml:space="preserve"> - </w:t>
      </w:r>
      <w:r w:rsidR="004341EB" w:rsidRPr="00C80024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="004341EB" w:rsidRPr="00C80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41EB" w:rsidRPr="00C80024">
        <w:rPr>
          <w:rFonts w:ascii="Times New Roman" w:hAnsi="Times New Roman" w:cs="Times New Roman"/>
          <w:sz w:val="24"/>
          <w:szCs w:val="24"/>
        </w:rPr>
        <w:t xml:space="preserve"> к фактам русской языковой истории в связи с историей русского народа, </w:t>
      </w:r>
    </w:p>
    <w:p w:rsidR="00BA5F42" w:rsidRPr="00C80024" w:rsidRDefault="00BA5F42" w:rsidP="00C80024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 xml:space="preserve">- </w:t>
      </w:r>
      <w:r w:rsidR="004341EB" w:rsidRPr="00C8002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4341EB" w:rsidRPr="00C80024" w:rsidRDefault="00BA5F42" w:rsidP="00C80024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>-</w:t>
      </w:r>
      <w:r w:rsidR="004341EB" w:rsidRPr="00C80024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</w:t>
      </w:r>
      <w:r w:rsidRPr="00C80024">
        <w:rPr>
          <w:rFonts w:ascii="Times New Roman" w:hAnsi="Times New Roman" w:cs="Times New Roman"/>
          <w:sz w:val="24"/>
          <w:szCs w:val="24"/>
        </w:rPr>
        <w:t xml:space="preserve">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C80024" w:rsidRPr="00C80024" w:rsidRDefault="004341EB" w:rsidP="00655671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65E2" w:rsidRPr="00C80024">
        <w:rPr>
          <w:rFonts w:ascii="Times New Roman" w:hAnsi="Times New Roman" w:cs="Times New Roman"/>
          <w:sz w:val="24"/>
          <w:szCs w:val="24"/>
        </w:rPr>
        <w:t xml:space="preserve"> </w:t>
      </w:r>
      <w:r w:rsidR="00C80024" w:rsidRPr="00C80024">
        <w:rPr>
          <w:rFonts w:ascii="Times New Roman" w:hAnsi="Times New Roman" w:cs="Times New Roman"/>
          <w:b/>
          <w:sz w:val="24"/>
          <w:szCs w:val="24"/>
        </w:rPr>
        <w:t>2. Количество учебных часов</w:t>
      </w:r>
    </w:p>
    <w:tbl>
      <w:tblPr>
        <w:tblStyle w:val="a6"/>
        <w:tblW w:w="1002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88"/>
        <w:gridCol w:w="2232"/>
        <w:gridCol w:w="1434"/>
        <w:gridCol w:w="1795"/>
        <w:gridCol w:w="1536"/>
        <w:gridCol w:w="1536"/>
      </w:tblGrid>
      <w:tr w:rsidR="00C80024" w:rsidRPr="00C80024" w:rsidTr="00C80024">
        <w:trPr>
          <w:trHeight w:val="86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4" w:rsidRPr="00C80024" w:rsidRDefault="00C80024" w:rsidP="00C80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4" w:rsidRPr="00C80024" w:rsidRDefault="00C80024" w:rsidP="00C80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4" w:rsidRPr="00C80024" w:rsidRDefault="00C80024" w:rsidP="00C80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4" w:rsidRPr="00C80024" w:rsidRDefault="00C80024" w:rsidP="00C80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4" w:rsidRPr="00C80024" w:rsidRDefault="00C80024" w:rsidP="00C80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4" w:rsidRPr="00C80024" w:rsidRDefault="00C80024" w:rsidP="00C80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C80024" w:rsidRPr="00C80024" w:rsidTr="00C80024">
        <w:trPr>
          <w:trHeight w:val="13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4" w:rsidRPr="00C80024" w:rsidRDefault="00C80024">
            <w:pPr>
              <w:pStyle w:val="a3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4" w:rsidRPr="00C80024" w:rsidRDefault="00C80024">
            <w:pPr>
              <w:pStyle w:val="a3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4" w:rsidRPr="00C80024" w:rsidRDefault="00C80024">
            <w:pPr>
              <w:pStyle w:val="a3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4" w:rsidRPr="00C80024" w:rsidRDefault="00C80024">
            <w:pPr>
              <w:pStyle w:val="a3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4" w:rsidRPr="00C80024" w:rsidRDefault="00D20DE8">
            <w:pPr>
              <w:pStyle w:val="a3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4" w:rsidRPr="00C80024" w:rsidRDefault="00C80024">
            <w:pPr>
              <w:pStyle w:val="a3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41EB" w:rsidRPr="00C80024" w:rsidRDefault="004341EB" w:rsidP="00C8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024" w:rsidRPr="00C80024" w:rsidRDefault="00C80024" w:rsidP="00C80024">
      <w:pPr>
        <w:tabs>
          <w:tab w:val="left" w:pos="851"/>
        </w:tabs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24">
        <w:rPr>
          <w:rFonts w:ascii="Times New Roman" w:hAnsi="Times New Roman" w:cs="Times New Roman"/>
          <w:b/>
          <w:sz w:val="24"/>
          <w:szCs w:val="24"/>
        </w:rPr>
        <w:t>3. Планируемые результаты освоения учебного предмета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Изучение предмета «Русский родной язык» в 1-м классе должно обеспечивать достижение </w:t>
      </w:r>
      <w:r w:rsidRPr="00C80024">
        <w:rPr>
          <w:b/>
          <w:bCs/>
        </w:rPr>
        <w:t xml:space="preserve">предметных результатов </w:t>
      </w:r>
      <w:r w:rsidRPr="00C80024">
        <w:t xml:space="preserve"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rPr>
          <w:b/>
          <w:bCs/>
        </w:rPr>
        <w:lastRenderedPageBreak/>
        <w:t xml:space="preserve">Предметные результаты </w:t>
      </w:r>
      <w:r w:rsidRPr="00C80024"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В конце первого года изучения курса русского родного языка в начальной школе </w:t>
      </w:r>
      <w:proofErr w:type="gramStart"/>
      <w:r w:rsidRPr="00C80024">
        <w:t>обучающийся</w:t>
      </w:r>
      <w:proofErr w:type="gramEnd"/>
      <w:r w:rsidRPr="00C80024">
        <w:t xml:space="preserve"> </w:t>
      </w:r>
      <w:r w:rsidRPr="00C80024">
        <w:rPr>
          <w:b/>
          <w:bCs/>
        </w:rPr>
        <w:t xml:space="preserve">научится: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● при реализации </w:t>
      </w:r>
      <w:r w:rsidRPr="00C80024">
        <w:rPr>
          <w:b/>
          <w:bCs/>
        </w:rPr>
        <w:t>содержательной линии «Русский язык: прошлое и настоящее»</w:t>
      </w:r>
      <w:r w:rsidRPr="00C80024">
        <w:t xml:space="preserve">: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использовать словарные статьи учебного пособия для определения лексического значения слова;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понимать значение русских пословиц и поговорок, связанных с изученными темами;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● при реализации </w:t>
      </w:r>
      <w:r w:rsidRPr="00C80024">
        <w:rPr>
          <w:b/>
          <w:bCs/>
        </w:rPr>
        <w:t>содержательной линии «Язык в действии»</w:t>
      </w:r>
      <w:r w:rsidRPr="00C80024">
        <w:t xml:space="preserve">: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произносить слова с правильным ударением (в рамках изученного);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осознавать смыслоразличительную роль ударения;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● при реализации </w:t>
      </w:r>
      <w:r w:rsidRPr="00C80024">
        <w:rPr>
          <w:b/>
          <w:bCs/>
        </w:rPr>
        <w:t>содержательной линии «Секреты речи и текста»</w:t>
      </w:r>
      <w:r w:rsidRPr="00C80024">
        <w:t xml:space="preserve">: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различать этикетные формы обращения в официальной и неофициальной речевой ситуации;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владеть правилами корректного речевого поведения в ходе диалога;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C80024" w:rsidRPr="00C80024" w:rsidRDefault="00C80024" w:rsidP="00C80024">
      <w:pPr>
        <w:pStyle w:val="Default"/>
        <w:ind w:firstLine="709"/>
        <w:jc w:val="both"/>
      </w:pPr>
      <w:r w:rsidRPr="00C80024">
        <w:t xml:space="preserve">владеть различными приёмами слушания научно-познавательных и художественных текстов об истории языка и культуре русского народа; </w:t>
      </w:r>
    </w:p>
    <w:p w:rsidR="00C80024" w:rsidRPr="00C80024" w:rsidRDefault="00C80024" w:rsidP="00C8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>анализировать информацию прочитанного и прослушанного текста: выделять в нём наиболее существенные факты</w:t>
      </w:r>
    </w:p>
    <w:p w:rsidR="00C80024" w:rsidRPr="00C80024" w:rsidRDefault="00C80024" w:rsidP="00C8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24">
        <w:rPr>
          <w:rFonts w:ascii="Times New Roman" w:hAnsi="Times New Roman" w:cs="Times New Roman"/>
          <w:sz w:val="24"/>
          <w:szCs w:val="24"/>
        </w:rPr>
        <w:t>Второй вариант планирования целесообразен в ситуации, когда педагог планирует отвести на обучение по «Азбуке» не только первое полугодие, но и часть второго полугодия и приступить к изучению основного курса «Русский язык» не с самого начала второго полугодия.</w:t>
      </w:r>
    </w:p>
    <w:p w:rsidR="00C80024" w:rsidRPr="00C80024" w:rsidRDefault="00C80024" w:rsidP="00C80024">
      <w:pPr>
        <w:pStyle w:val="c23"/>
        <w:shd w:val="clear" w:color="auto" w:fill="FFFFFF"/>
        <w:spacing w:before="0" w:beforeAutospacing="0" w:after="0" w:afterAutospacing="0"/>
        <w:ind w:firstLine="709"/>
        <w:jc w:val="center"/>
      </w:pPr>
      <w:r w:rsidRPr="00C80024">
        <w:rPr>
          <w:rStyle w:val="c25"/>
          <w:b/>
          <w:bCs/>
        </w:rPr>
        <w:t>4. Содержание учебного предмета, курса.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0024">
        <w:rPr>
          <w:rFonts w:ascii="Times New Roman" w:hAnsi="Times New Roman"/>
          <w:b/>
          <w:sz w:val="24"/>
          <w:szCs w:val="24"/>
        </w:rPr>
        <w:t>Раздел 1. Секреты речи и текста (9 ч)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C80024">
        <w:rPr>
          <w:rFonts w:ascii="Times New Roman" w:hAnsi="Times New Roman"/>
          <w:sz w:val="24"/>
          <w:szCs w:val="24"/>
        </w:rPr>
        <w:t>со</w:t>
      </w:r>
      <w:proofErr w:type="gramEnd"/>
      <w:r w:rsidRPr="00C80024">
        <w:rPr>
          <w:rFonts w:ascii="Times New Roman" w:hAnsi="Times New Roman"/>
          <w:sz w:val="24"/>
          <w:szCs w:val="24"/>
        </w:rPr>
        <w:t xml:space="preserve"> взрослыми. Диалоговая форма устной речи. </w:t>
      </w:r>
      <w:proofErr w:type="gramStart"/>
      <w:r w:rsidRPr="00C80024">
        <w:rPr>
          <w:rFonts w:ascii="Times New Roman" w:hAnsi="Times New Roman"/>
          <w:sz w:val="24"/>
          <w:szCs w:val="24"/>
        </w:rPr>
        <w:t>Стандартные обороты речи для участия в диалоге (Как приветствовать взрослого и сверстника?</w:t>
      </w:r>
      <w:proofErr w:type="gramEnd"/>
      <w:r w:rsidRPr="00C80024">
        <w:rPr>
          <w:rFonts w:ascii="Times New Roman" w:hAnsi="Times New Roman"/>
          <w:sz w:val="24"/>
          <w:szCs w:val="24"/>
        </w:rPr>
        <w:t xml:space="preserve"> Как вежливо попросить? Как похвалить товарища? </w:t>
      </w:r>
      <w:proofErr w:type="gramStart"/>
      <w:r w:rsidRPr="00C80024">
        <w:rPr>
          <w:rFonts w:ascii="Times New Roman" w:hAnsi="Times New Roman"/>
          <w:sz w:val="24"/>
          <w:szCs w:val="24"/>
        </w:rPr>
        <w:t>Как правильно поблагодарить?).</w:t>
      </w:r>
      <w:proofErr w:type="gramEnd"/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>Цели и виды вопросов (вопрос-уточнение, вопрос как запрос на новое содержание).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>Наблюдение за текстами разной стилистической принадлежности.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0024">
        <w:rPr>
          <w:rFonts w:ascii="Times New Roman" w:hAnsi="Times New Roman"/>
          <w:b/>
          <w:sz w:val="24"/>
          <w:szCs w:val="24"/>
        </w:rPr>
        <w:t>Раздел 2. Русский язык: прошлое и настоящее (12 ч)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>Сведения об истории русской письменности: как появились буквы современного русского алфавита.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>Особенности оформления книг в Древней Руси: оформление красной строки и заставок.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671">
        <w:rPr>
          <w:rFonts w:ascii="Times New Roman" w:hAnsi="Times New Roman"/>
          <w:i/>
          <w:sz w:val="24"/>
          <w:szCs w:val="24"/>
          <w:u w:val="single"/>
        </w:rPr>
        <w:t>Практическая работа.</w:t>
      </w:r>
      <w:r w:rsidRPr="00C80024">
        <w:rPr>
          <w:rFonts w:ascii="Times New Roman" w:hAnsi="Times New Roman"/>
          <w:sz w:val="24"/>
          <w:szCs w:val="24"/>
        </w:rPr>
        <w:t xml:space="preserve"> Оформление буквиц и заставок.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>Слова, обозначающие предметы традиционного русского быта: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024">
        <w:rPr>
          <w:rFonts w:ascii="Times New Roman" w:hAnsi="Times New Roman"/>
          <w:sz w:val="24"/>
          <w:szCs w:val="24"/>
        </w:rPr>
        <w:t>1) дом в старину: что как называлось (изба, терем, хоромы, горница, светлица, светец, лучина и т. д.);</w:t>
      </w:r>
      <w:proofErr w:type="gramEnd"/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>2) как называлось то, во что одевались в старину (кафтан, кушак, рубаха, сарафан, лапти и т. д.).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671">
        <w:rPr>
          <w:rFonts w:ascii="Times New Roman" w:hAnsi="Times New Roman"/>
          <w:i/>
          <w:sz w:val="24"/>
          <w:szCs w:val="24"/>
          <w:u w:val="single"/>
        </w:rPr>
        <w:t>Проектное задание</w:t>
      </w:r>
      <w:r w:rsidRPr="00C80024">
        <w:rPr>
          <w:rFonts w:ascii="Times New Roman" w:hAnsi="Times New Roman"/>
          <w:sz w:val="24"/>
          <w:szCs w:val="24"/>
        </w:rPr>
        <w:t>. Словарь в картинках.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0024">
        <w:rPr>
          <w:rFonts w:ascii="Times New Roman" w:hAnsi="Times New Roman"/>
          <w:b/>
          <w:sz w:val="24"/>
          <w:szCs w:val="24"/>
        </w:rPr>
        <w:t>Раздел 3. Язык в действии (10 ч)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lastRenderedPageBreak/>
        <w:t>Смыслоразличительная роль ударения. Наблюдение за логическим ударением в предложении.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>Звукопись в стихотворном художественном тексте.</w:t>
      </w:r>
    </w:p>
    <w:p w:rsidR="00C80024" w:rsidRPr="00C80024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24">
        <w:rPr>
          <w:rFonts w:ascii="Times New Roman" w:hAnsi="Times New Roman"/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D50BA2" w:rsidRPr="00655671" w:rsidRDefault="00C80024" w:rsidP="006556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5671">
        <w:rPr>
          <w:rFonts w:ascii="Times New Roman" w:hAnsi="Times New Roman"/>
          <w:b/>
          <w:sz w:val="24"/>
          <w:szCs w:val="24"/>
        </w:rPr>
        <w:t>Резерв учебного времени – 2 ч.</w:t>
      </w:r>
    </w:p>
    <w:p w:rsidR="00655671" w:rsidRDefault="00655671" w:rsidP="00C8002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024" w:rsidRPr="00655671" w:rsidRDefault="00C80024" w:rsidP="006556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24">
        <w:rPr>
          <w:rFonts w:ascii="Times New Roman" w:hAnsi="Times New Roman" w:cs="Times New Roman"/>
          <w:b/>
          <w:sz w:val="24"/>
          <w:szCs w:val="24"/>
        </w:rPr>
        <w:t xml:space="preserve">5. Тематическое поурочное планирование по </w:t>
      </w:r>
      <w:r w:rsidR="00655671">
        <w:rPr>
          <w:rFonts w:ascii="Times New Roman" w:hAnsi="Times New Roman" w:cs="Times New Roman"/>
          <w:b/>
          <w:sz w:val="24"/>
          <w:szCs w:val="24"/>
        </w:rPr>
        <w:t xml:space="preserve">учебному предмету </w:t>
      </w:r>
      <w:r w:rsidR="00655671" w:rsidRPr="00655671">
        <w:rPr>
          <w:rFonts w:ascii="Times New Roman" w:hAnsi="Times New Roman" w:cs="Times New Roman"/>
          <w:b/>
          <w:sz w:val="24"/>
          <w:szCs w:val="24"/>
        </w:rPr>
        <w:t>«Русский родной язык»</w:t>
      </w:r>
    </w:p>
    <w:tbl>
      <w:tblPr>
        <w:tblW w:w="985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867"/>
        <w:gridCol w:w="5511"/>
        <w:gridCol w:w="993"/>
        <w:gridCol w:w="1842"/>
      </w:tblGrid>
      <w:tr w:rsidR="00C80024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24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00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00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024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2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24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24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24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2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24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80024" w:rsidRPr="00C80024" w:rsidTr="00D340B3">
        <w:tc>
          <w:tcPr>
            <w:tcW w:w="9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24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800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0024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</w:t>
            </w:r>
            <w:r w:rsidRPr="00C800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0024">
              <w:rPr>
                <w:rFonts w:ascii="Times New Roman" w:hAnsi="Times New Roman"/>
                <w:b/>
                <w:sz w:val="24"/>
                <w:szCs w:val="24"/>
              </w:rPr>
              <w:t>8 ч.)</w:t>
            </w: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 xml:space="preserve"> Зачем людям имена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Спрашиваем и отвечаем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Спрашиваем и отвечаем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24" w:rsidRPr="00C80024" w:rsidTr="00F54185">
        <w:tc>
          <w:tcPr>
            <w:tcW w:w="9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24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24">
              <w:rPr>
                <w:rFonts w:ascii="Times New Roman" w:hAnsi="Times New Roman"/>
                <w:b/>
                <w:sz w:val="24"/>
                <w:szCs w:val="24"/>
              </w:rPr>
              <w:t>2. Русский язык: прошлое и настоящее (12 ч.)</w:t>
            </w: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Как писали</w:t>
            </w:r>
            <w:r w:rsidR="00BE05FF" w:rsidRPr="00C8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024">
              <w:rPr>
                <w:rFonts w:ascii="Times New Roman" w:hAnsi="Times New Roman"/>
                <w:sz w:val="24"/>
                <w:szCs w:val="24"/>
              </w:rPr>
              <w:t>в старину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  <w:r w:rsidR="006556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5671" w:rsidRPr="00655671">
              <w:rPr>
                <w:rFonts w:ascii="Times New Roman" w:hAnsi="Times New Roman"/>
                <w:sz w:val="24"/>
                <w:szCs w:val="24"/>
              </w:rPr>
              <w:t>Практическая работа «Оформление буквиц и заставок»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Дом в старину: что как называлось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Дом в старину: что как называлось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Дом в старину: что как называлось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Дом в старину: что как называлось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24" w:rsidRPr="00C80024" w:rsidTr="00AA4827">
        <w:tc>
          <w:tcPr>
            <w:tcW w:w="9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24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24">
              <w:rPr>
                <w:rFonts w:ascii="Times New Roman" w:hAnsi="Times New Roman"/>
                <w:b/>
                <w:sz w:val="24"/>
                <w:szCs w:val="24"/>
              </w:rPr>
              <w:t>3. Язык в действии (10 ч.)</w:t>
            </w: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Где поставить ударение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F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Где поставить ударение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F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Где поставить ударение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F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Где поставить ударение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F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F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24" w:rsidRPr="00C80024" w:rsidTr="00F30A67">
        <w:tc>
          <w:tcPr>
            <w:tcW w:w="9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24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24">
              <w:rPr>
                <w:rFonts w:ascii="Times New Roman" w:hAnsi="Times New Roman"/>
                <w:b/>
                <w:sz w:val="24"/>
                <w:szCs w:val="24"/>
              </w:rPr>
              <w:t>4. Секреты речи и текста (1 ч. + 2 ч.  резервных)</w:t>
            </w:r>
          </w:p>
        </w:tc>
      </w:tr>
      <w:tr w:rsidR="00BE05F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Сравниваем тексты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E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C80024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EF" w:rsidRPr="00C80024" w:rsidRDefault="00852BE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FF" w:rsidRPr="00C80024" w:rsidTr="00C80024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C80024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C80024" w:rsidP="00C800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F" w:rsidRPr="00C80024" w:rsidRDefault="00BE05FF" w:rsidP="00C8002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BA2" w:rsidRPr="00C80024" w:rsidRDefault="00D20DE8" w:rsidP="00C8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415179"/>
            <wp:effectExtent l="0" t="0" r="0" b="5080"/>
            <wp:docPr id="2" name="Рисунок 2" descr="C:\Users\дмитрий\Pictures\СКАНЫ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Pictures\СКАНЫ\Scan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BA2" w:rsidRPr="00C80024" w:rsidSect="00C800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9E7"/>
    <w:multiLevelType w:val="hybridMultilevel"/>
    <w:tmpl w:val="11F6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B08E8"/>
    <w:multiLevelType w:val="hybridMultilevel"/>
    <w:tmpl w:val="CC0458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EB"/>
    <w:rsid w:val="000F74DD"/>
    <w:rsid w:val="002665E2"/>
    <w:rsid w:val="002B785B"/>
    <w:rsid w:val="004341EB"/>
    <w:rsid w:val="00572200"/>
    <w:rsid w:val="00655671"/>
    <w:rsid w:val="006B0E9A"/>
    <w:rsid w:val="00757A5E"/>
    <w:rsid w:val="00784DA4"/>
    <w:rsid w:val="00852BEF"/>
    <w:rsid w:val="00A345A4"/>
    <w:rsid w:val="00BA5F42"/>
    <w:rsid w:val="00BE05FF"/>
    <w:rsid w:val="00BE203F"/>
    <w:rsid w:val="00C80024"/>
    <w:rsid w:val="00D20DE8"/>
    <w:rsid w:val="00D50BA2"/>
    <w:rsid w:val="00E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EB"/>
    <w:pPr>
      <w:ind w:left="720"/>
      <w:contextualSpacing/>
    </w:pPr>
  </w:style>
  <w:style w:type="paragraph" w:customStyle="1" w:styleId="a4">
    <w:name w:val="Базовый"/>
    <w:rsid w:val="00BA5F4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4"/>
    <w:rsid w:val="00BA5F42"/>
    <w:pPr>
      <w:widowControl w:val="0"/>
      <w:spacing w:before="240" w:after="0" w:line="100" w:lineRule="atLeast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Default">
    <w:name w:val="Default"/>
    <w:rsid w:val="0026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rsid w:val="00D50BA2"/>
    <w:pPr>
      <w:suppressAutoHyphens/>
      <w:spacing w:after="0" w:line="100" w:lineRule="atLeast"/>
    </w:pPr>
    <w:rPr>
      <w:rFonts w:ascii="Calibri" w:eastAsia="SimSun" w:hAnsi="Calibri" w:cs="Calibri"/>
    </w:rPr>
  </w:style>
  <w:style w:type="table" w:styleId="a6">
    <w:name w:val="Table Grid"/>
    <w:basedOn w:val="a1"/>
    <w:uiPriority w:val="59"/>
    <w:rsid w:val="00C8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C8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80024"/>
  </w:style>
  <w:style w:type="paragraph" w:styleId="a7">
    <w:name w:val="Balloon Text"/>
    <w:basedOn w:val="a"/>
    <w:link w:val="a8"/>
    <w:uiPriority w:val="99"/>
    <w:semiHidden/>
    <w:unhideWhenUsed/>
    <w:rsid w:val="00D2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EB"/>
    <w:pPr>
      <w:ind w:left="720"/>
      <w:contextualSpacing/>
    </w:pPr>
  </w:style>
  <w:style w:type="paragraph" w:customStyle="1" w:styleId="a4">
    <w:name w:val="Базовый"/>
    <w:rsid w:val="00BA5F4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4"/>
    <w:rsid w:val="00BA5F42"/>
    <w:pPr>
      <w:widowControl w:val="0"/>
      <w:spacing w:before="240" w:after="0" w:line="100" w:lineRule="atLeast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Default">
    <w:name w:val="Default"/>
    <w:rsid w:val="0026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rsid w:val="00D50BA2"/>
    <w:pPr>
      <w:suppressAutoHyphens/>
      <w:spacing w:after="0" w:line="100" w:lineRule="atLeast"/>
    </w:pPr>
    <w:rPr>
      <w:rFonts w:ascii="Calibri" w:eastAsia="SimSun" w:hAnsi="Calibri" w:cs="Calibri"/>
    </w:rPr>
  </w:style>
  <w:style w:type="table" w:styleId="a6">
    <w:name w:val="Table Grid"/>
    <w:basedOn w:val="a1"/>
    <w:uiPriority w:val="59"/>
    <w:rsid w:val="00C8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C8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80024"/>
  </w:style>
  <w:style w:type="paragraph" w:styleId="a7">
    <w:name w:val="Balloon Text"/>
    <w:basedOn w:val="a"/>
    <w:link w:val="a8"/>
    <w:uiPriority w:val="99"/>
    <w:semiHidden/>
    <w:unhideWhenUsed/>
    <w:rsid w:val="00D2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дмитрий</cp:lastModifiedBy>
  <cp:revision>12</cp:revision>
  <cp:lastPrinted>2020-09-09T04:53:00Z</cp:lastPrinted>
  <dcterms:created xsi:type="dcterms:W3CDTF">2020-07-13T03:05:00Z</dcterms:created>
  <dcterms:modified xsi:type="dcterms:W3CDTF">2020-11-22T10:00:00Z</dcterms:modified>
</cp:coreProperties>
</file>