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FE" w:rsidRDefault="00B02FFE" w:rsidP="00B02FF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ОБЩЕОБРАЗОВАТЕЛЬНОЕ УЧРЕЖДЕНИЕ </w:t>
      </w:r>
    </w:p>
    <w:p w:rsidR="00B02FFE" w:rsidRDefault="00B02FFE" w:rsidP="00B02FF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«СРЕДНЯЯ ОБЩЕОБРАЗОВАТЕЛЬНАЯ ШКОЛА № 10 </w:t>
      </w:r>
    </w:p>
    <w:p w:rsidR="00B02FFE" w:rsidRDefault="00B02FFE" w:rsidP="00B02FF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НОВОАЛТАЙСКА АЛТАЙСКОГО КРАЯ»</w:t>
      </w:r>
    </w:p>
    <w:p w:rsidR="00B02FFE" w:rsidRDefault="00B02FFE" w:rsidP="00B02FFE">
      <w:pPr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02FFE" w:rsidTr="00AD7851">
        <w:tc>
          <w:tcPr>
            <w:tcW w:w="3190" w:type="dxa"/>
          </w:tcPr>
          <w:p w:rsidR="00B02FFE" w:rsidRDefault="00B02FFE" w:rsidP="00AD7851">
            <w:pPr>
              <w:ind w:left="35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«РАССМОТРЕНО»</w:t>
            </w:r>
          </w:p>
          <w:p w:rsidR="00B02FFE" w:rsidRDefault="00B02FFE" w:rsidP="00AD7851">
            <w:pPr>
              <w:ind w:left="35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УМО от  31.08.2020 № 1</w:t>
            </w:r>
          </w:p>
          <w:p w:rsidR="00B02FFE" w:rsidRDefault="00B02FFE" w:rsidP="00AD785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B02FFE" w:rsidRDefault="00B02FFE" w:rsidP="00AD7851">
            <w:pPr>
              <w:ind w:left="35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:rsidR="00B02FFE" w:rsidRDefault="00B02FFE" w:rsidP="00AD78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педагогического совета от 31.08.2020 № 12 </w:t>
            </w:r>
          </w:p>
        </w:tc>
        <w:tc>
          <w:tcPr>
            <w:tcW w:w="3191" w:type="dxa"/>
          </w:tcPr>
          <w:p w:rsidR="00B02FFE" w:rsidRDefault="00B02FFE" w:rsidP="00AD78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«УТВЕРЖДЕНО»</w:t>
            </w:r>
          </w:p>
          <w:p w:rsidR="00B02FFE" w:rsidRDefault="00B02FFE" w:rsidP="00AD78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от  31.08.2020 </w:t>
            </w:r>
          </w:p>
          <w:p w:rsidR="00B02FFE" w:rsidRDefault="00B02FFE" w:rsidP="00AD785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187-о</w:t>
            </w:r>
          </w:p>
        </w:tc>
      </w:tr>
    </w:tbl>
    <w:p w:rsidR="00B02FFE" w:rsidRDefault="00B02FFE" w:rsidP="00B02FFE">
      <w:pPr>
        <w:jc w:val="center"/>
        <w:rPr>
          <w:rFonts w:ascii="Times New Roman" w:hAnsi="Times New Roman"/>
          <w:sz w:val="24"/>
        </w:rPr>
      </w:pPr>
    </w:p>
    <w:p w:rsidR="00B02FFE" w:rsidRDefault="00B02FFE" w:rsidP="00B02FFE">
      <w:pPr>
        <w:jc w:val="center"/>
        <w:rPr>
          <w:rFonts w:ascii="Times New Roman" w:hAnsi="Times New Roman"/>
          <w:b/>
          <w:sz w:val="24"/>
        </w:rPr>
      </w:pPr>
    </w:p>
    <w:tbl>
      <w:tblPr>
        <w:tblW w:w="9458" w:type="dxa"/>
        <w:jc w:val="center"/>
        <w:tblInd w:w="250" w:type="dxa"/>
        <w:tblLook w:val="04A0"/>
      </w:tblPr>
      <w:tblGrid>
        <w:gridCol w:w="1983"/>
        <w:gridCol w:w="3019"/>
        <w:gridCol w:w="1916"/>
        <w:gridCol w:w="2540"/>
      </w:tblGrid>
      <w:tr w:rsidR="00B02FFE" w:rsidTr="00AD7851">
        <w:trPr>
          <w:trHeight w:val="137"/>
          <w:jc w:val="center"/>
        </w:trPr>
        <w:tc>
          <w:tcPr>
            <w:tcW w:w="1983" w:type="dxa"/>
          </w:tcPr>
          <w:p w:rsidR="00B02FFE" w:rsidRDefault="00B02FFE" w:rsidP="00AD7851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019" w:type="dxa"/>
          </w:tcPr>
          <w:p w:rsidR="00B02FFE" w:rsidRDefault="00B02FFE" w:rsidP="00AD7851">
            <w:pPr>
              <w:ind w:left="35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  <w:p w:rsidR="00B02FFE" w:rsidRDefault="00B02FFE" w:rsidP="00AD7851">
            <w:pPr>
              <w:ind w:left="35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1916" w:type="dxa"/>
          </w:tcPr>
          <w:p w:rsidR="00B02FFE" w:rsidRDefault="00B02FFE" w:rsidP="00AD78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hideMark/>
          </w:tcPr>
          <w:p w:rsidR="00B02FFE" w:rsidRDefault="00B02FFE" w:rsidP="00AD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02FFE" w:rsidRDefault="00B02FFE" w:rsidP="00B02FF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РАБОЧАЯ ПРОГРАММА</w:t>
      </w:r>
    </w:p>
    <w:p w:rsidR="00B02FFE" w:rsidRPr="008D2FAD" w:rsidRDefault="00B02FFE" w:rsidP="00B02FF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Учебного предмета </w:t>
      </w:r>
      <w:r w:rsidRPr="00EA04F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Второй иностранный язык (немецкий)</w:t>
      </w:r>
      <w:r w:rsidRPr="00EA04F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1"/>
      </w:tblGrid>
      <w:tr w:rsidR="00B02FFE" w:rsidTr="00AD785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FFE" w:rsidRDefault="00B02FFE" w:rsidP="00AD7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(учебного предмета, курса, коррекционного курса, курса внеурочной деятельности, с указанием направления развития личности)</w:t>
            </w:r>
          </w:p>
          <w:p w:rsidR="00B02FFE" w:rsidRDefault="00B02FFE" w:rsidP="00AD7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2FFE" w:rsidRPr="00244A2F" w:rsidRDefault="00B02FFE" w:rsidP="00AD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3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программы. Немецкий язык. Предметная линия учебников «Горизонты». 5-9 классы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М.: Просвещение,</w:t>
            </w:r>
            <w:r w:rsidRPr="002E2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  <w:tr w:rsidR="00B02FFE" w:rsidTr="00AD785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FFE" w:rsidRDefault="00B02FFE" w:rsidP="00AD7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обучающихся 6 класса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02FFE" w:rsidRPr="00F924ED" w:rsidRDefault="00B02FFE" w:rsidP="00AD7851">
            <w:pPr>
              <w:spacing w:after="0" w:line="237" w:lineRule="auto"/>
              <w:jc w:val="center"/>
              <w:rPr>
                <w:rFonts w:ascii="Times New Roman" w:hAnsi="Times New Roman"/>
                <w:sz w:val="20"/>
                <w:szCs w:val="20"/>
                <w:u w:val="doub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B02FFE" w:rsidTr="00AD785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FFE" w:rsidRDefault="00B02FFE" w:rsidP="00AD7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авторской программы, на основе которой разработана рабочая программа   (или  методического пособия, на основе которого разработана рабочая программа)</w:t>
            </w:r>
          </w:p>
          <w:p w:rsidR="00B02FFE" w:rsidRDefault="00B02FFE" w:rsidP="00AD7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2FFE" w:rsidRDefault="00B02FFE" w:rsidP="00AD7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2FFE" w:rsidRDefault="00B02FFE" w:rsidP="00B02FFE">
      <w:pPr>
        <w:rPr>
          <w:rFonts w:ascii="Times New Roman" w:hAnsi="Times New Roman"/>
          <w:sz w:val="24"/>
        </w:rPr>
      </w:pPr>
    </w:p>
    <w:p w:rsidR="00B02FFE" w:rsidRDefault="00B02FFE" w:rsidP="00B02FF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2020-2021 УЧЕБНЫЙ ГОД</w:t>
      </w:r>
    </w:p>
    <w:p w:rsidR="00B02FFE" w:rsidRDefault="00B02FFE" w:rsidP="00B02FF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</w:p>
    <w:p w:rsidR="00B02FFE" w:rsidRDefault="00B02FFE" w:rsidP="00B02FF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Составитель</w:t>
      </w:r>
    </w:p>
    <w:p w:rsidR="00B02FFE" w:rsidRDefault="00B02FFE" w:rsidP="00B02FFE">
      <w:pPr>
        <w:jc w:val="right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  <w:u w:val="single"/>
        </w:rPr>
        <w:t>Гауб</w:t>
      </w:r>
      <w:proofErr w:type="spellEnd"/>
      <w:r>
        <w:rPr>
          <w:rFonts w:ascii="Times New Roman" w:hAnsi="Times New Roman"/>
          <w:sz w:val="24"/>
          <w:u w:val="single"/>
        </w:rPr>
        <w:t xml:space="preserve"> Е.В.</w:t>
      </w:r>
    </w:p>
    <w:p w:rsidR="00B02FFE" w:rsidRDefault="00B02FFE" w:rsidP="00B02FFE">
      <w:pPr>
        <w:jc w:val="right"/>
        <w:rPr>
          <w:rFonts w:ascii="Times New Roman" w:hAnsi="Times New Roman"/>
          <w:sz w:val="24"/>
        </w:rPr>
      </w:pPr>
    </w:p>
    <w:p w:rsidR="00B02FFE" w:rsidRDefault="00B02FFE" w:rsidP="00B02FFE">
      <w:pPr>
        <w:jc w:val="right"/>
        <w:rPr>
          <w:rFonts w:ascii="Times New Roman" w:hAnsi="Times New Roman"/>
          <w:sz w:val="24"/>
        </w:rPr>
      </w:pPr>
    </w:p>
    <w:p w:rsidR="00B02FFE" w:rsidRDefault="00B02FFE" w:rsidP="00B02FFE">
      <w:pPr>
        <w:rPr>
          <w:rFonts w:ascii="Times New Roman" w:hAnsi="Times New Roman"/>
          <w:sz w:val="24"/>
        </w:rPr>
      </w:pPr>
    </w:p>
    <w:p w:rsidR="00B02FFE" w:rsidRDefault="00B02FFE" w:rsidP="00B02FFE">
      <w:pPr>
        <w:jc w:val="center"/>
        <w:rPr>
          <w:rFonts w:ascii="Times New Roman" w:hAnsi="Times New Roman"/>
          <w:sz w:val="24"/>
        </w:rPr>
      </w:pPr>
    </w:p>
    <w:p w:rsidR="00B02FFE" w:rsidRDefault="00B02FFE" w:rsidP="00B02FFE">
      <w:pPr>
        <w:jc w:val="center"/>
        <w:rPr>
          <w:rFonts w:ascii="Times New Roman" w:hAnsi="Times New Roman"/>
          <w:sz w:val="24"/>
        </w:rPr>
      </w:pPr>
    </w:p>
    <w:p w:rsidR="00B02FFE" w:rsidRDefault="00B02FFE" w:rsidP="00B02FFE">
      <w:pPr>
        <w:rPr>
          <w:rFonts w:ascii="Times New Roman" w:hAnsi="Times New Roman"/>
          <w:sz w:val="24"/>
        </w:rPr>
      </w:pPr>
    </w:p>
    <w:p w:rsidR="00B02FFE" w:rsidRDefault="00B02FFE" w:rsidP="00B02FF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НОВОАЛТАЙСК</w:t>
      </w:r>
    </w:p>
    <w:p w:rsidR="00B02FFE" w:rsidRDefault="00B02FFE" w:rsidP="00B02FFE">
      <w:r>
        <w:rPr>
          <w:rFonts w:ascii="Times New Roman" w:hAnsi="Times New Roman"/>
          <w:sz w:val="24"/>
        </w:rPr>
        <w:t xml:space="preserve">                                                                          2020</w:t>
      </w:r>
    </w:p>
    <w:p w:rsidR="00B02FFE" w:rsidRDefault="00B02FFE" w:rsidP="00801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02FFE" w:rsidRDefault="00B02FFE" w:rsidP="00801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E05D4" w:rsidRDefault="003E05D4" w:rsidP="00801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Пояснительная записка</w:t>
      </w:r>
    </w:p>
    <w:p w:rsidR="003E05D4" w:rsidRDefault="003E05D4" w:rsidP="003E05D4">
      <w:pPr>
        <w:suppressAutoHyphens/>
        <w:spacing w:after="0" w:line="240" w:lineRule="auto"/>
        <w:ind w:firstLine="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05D4" w:rsidRPr="00132DB1" w:rsidRDefault="003E05D4" w:rsidP="003E05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учебного предмета «Немецкий язык» для 6 класса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132DB1">
        <w:rPr>
          <w:rFonts w:ascii="Times New Roman" w:eastAsia="Times New Roman" w:hAnsi="Times New Roman" w:cs="Times New Roman"/>
          <w:sz w:val="24"/>
        </w:rPr>
        <w:t xml:space="preserve">разработана в соответствии с требованиями </w:t>
      </w:r>
      <w:r>
        <w:rPr>
          <w:rFonts w:ascii="Times New Roman" w:eastAsia="Times New Roman" w:hAnsi="Times New Roman" w:cs="Times New Roman"/>
          <w:sz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2010г. №1897 (зарегистрирован Министерством юстиции Российской Федерации 01 февраля 20</w:t>
      </w:r>
      <w:r w:rsidR="00132DB1">
        <w:rPr>
          <w:rFonts w:ascii="Times New Roman" w:eastAsia="Times New Roman" w:hAnsi="Times New Roman" w:cs="Times New Roman"/>
          <w:sz w:val="24"/>
        </w:rPr>
        <w:t xml:space="preserve">11г., регистрационный №19644), </w:t>
      </w:r>
      <w:r>
        <w:rPr>
          <w:rFonts w:ascii="Times New Roman" w:eastAsia="Times New Roman" w:hAnsi="Times New Roman" w:cs="Times New Roman"/>
          <w:sz w:val="24"/>
        </w:rPr>
        <w:t>на основе прогр</w:t>
      </w:r>
      <w:r w:rsidR="00D54E03">
        <w:rPr>
          <w:rFonts w:ascii="Times New Roman" w:eastAsia="Times New Roman" w:hAnsi="Times New Roman" w:cs="Times New Roman"/>
          <w:sz w:val="24"/>
        </w:rPr>
        <w:t xml:space="preserve">аммы М.М. Аверина. Немецкий </w:t>
      </w:r>
      <w:r>
        <w:rPr>
          <w:rFonts w:ascii="Times New Roman" w:eastAsia="Times New Roman" w:hAnsi="Times New Roman" w:cs="Times New Roman"/>
          <w:sz w:val="24"/>
        </w:rPr>
        <w:t>язык: программа: 5-9 классы.</w:t>
      </w:r>
    </w:p>
    <w:p w:rsidR="003E05D4" w:rsidRDefault="003E05D4" w:rsidP="003E05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E05D4" w:rsidRDefault="003E05D4" w:rsidP="003E05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и задачи учебного предмета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иноязычной коммуникативной компетенции</w:t>
      </w:r>
      <w:r>
        <w:rPr>
          <w:rFonts w:ascii="Times New Roman" w:eastAsia="Times New Roman" w:hAnsi="Times New Roman" w:cs="Times New Roman"/>
          <w:sz w:val="24"/>
        </w:rPr>
        <w:t> в совокупности её составляющих, а именно: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В области речевой компетенции: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дальнейшее формирование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>, чтении, письме);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В области языковой компетенции: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6 класса;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освоение знаний о языковых явлениях немецкого языка, разных способах выражения мысли в родном и немецком языках;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В области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социокулътурной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межкулътурной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компетенции: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6 классов;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умения представлять свою страну, её культуру в условиях межкультурного общения;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В области компенсаторной компетенции: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совершенствование умений выходить из положения в условиях дефицита языковых средств при получении и передаче информации;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учебно-познавательной компетенции</w:t>
      </w:r>
      <w:r>
        <w:rPr>
          <w:rFonts w:ascii="Times New Roman" w:eastAsia="Times New Roman" w:hAnsi="Times New Roman" w:cs="Times New Roman"/>
          <w:sz w:val="24"/>
        </w:rPr>
        <w:t>, предполагающей: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дальнейшее развитие общих и специальных учебных умений, универсальных способов деятельности;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ознакомление с доступными учащимся способами и приёмами самостоятельного изучения языков и культур;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информационной компетенции</w:t>
      </w:r>
      <w:r>
        <w:rPr>
          <w:rFonts w:ascii="Times New Roman" w:eastAsia="Times New Roman" w:hAnsi="Times New Roman" w:cs="Times New Roman"/>
          <w:sz w:val="24"/>
        </w:rPr>
        <w:t>, которое включает: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умений сокращать устную и письменную информацию, создавать второй текст по аналогии, заполнять таблицы;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умений сохранять и передавать информацию с использованием новых информационных технологий;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умения самостоятельно искать, анализировать и отбирать необходимую информацию;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развитие умения работать с разными источниками на иностранном языке: справочными материалами, словарями,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общекультурной компетенции </w:t>
      </w:r>
      <w:r>
        <w:rPr>
          <w:rFonts w:ascii="Times New Roman" w:eastAsia="Times New Roman" w:hAnsi="Times New Roman" w:cs="Times New Roman"/>
          <w:sz w:val="24"/>
        </w:rPr>
        <w:t>посредством реализации воспитательного потенциала иностранного языка: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качеств гражданина, патриота;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национального самосознания, лучшее осознание своей собственной культуры;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стремления к овладению основами мировой культуры средствами иностранного языка;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развитие стремления к взаимопониманию между людьми разных сообществ, толерантного отношения к проявлениям иной культуры;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компетенции личностного самосовершенствования</w:t>
      </w:r>
      <w:r>
        <w:rPr>
          <w:rFonts w:ascii="Times New Roman" w:eastAsia="Times New Roman" w:hAnsi="Times New Roman" w:cs="Times New Roman"/>
          <w:sz w:val="24"/>
        </w:rPr>
        <w:t>, направленной: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на формирование у обучающихся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3E05D4" w:rsidRDefault="003E05D4" w:rsidP="00693D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05D4" w:rsidRDefault="003E05D4" w:rsidP="003E05D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Место учебного предмета «Немецкий язык»</w:t>
      </w:r>
    </w:p>
    <w:p w:rsidR="003E05D4" w:rsidRDefault="003E05D4" w:rsidP="003E05D4">
      <w:pPr>
        <w:spacing w:after="120" w:line="276" w:lineRule="auto"/>
        <w:ind w:right="-142" w:firstLine="709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Преподавание предмета «Немецкий язык» представляет распределение часов в соответствии с содержанием предметной области «Иностранный язык» ФГОС НОО. Преподавание рассчитано на изучение учебного предмета «Немецкий язы</w:t>
      </w:r>
      <w:r w:rsidR="00B72638">
        <w:rPr>
          <w:rFonts w:ascii="Times New Roman" w:eastAsia="Times New Roman" w:hAnsi="Times New Roman" w:cs="Times New Roman"/>
          <w:sz w:val="24"/>
        </w:rPr>
        <w:t>к» в 6 классе в объеме 68 часов</w:t>
      </w:r>
      <w:r>
        <w:rPr>
          <w:rFonts w:ascii="Times New Roman" w:eastAsia="Times New Roman" w:hAnsi="Times New Roman" w:cs="Times New Roman"/>
          <w:sz w:val="24"/>
        </w:rPr>
        <w:t xml:space="preserve"> + 2 резервных урока (2 часа в неделю). Планирование преподавания и структура учебного содержания соответствуют содержанию и структуре. Рабочая программа </w:t>
      </w:r>
      <w:r w:rsidR="00B72638">
        <w:rPr>
          <w:rFonts w:ascii="Times New Roman" w:eastAsia="Times New Roman" w:hAnsi="Times New Roman" w:cs="Times New Roman"/>
          <w:sz w:val="24"/>
        </w:rPr>
        <w:t>содержит</w:t>
      </w:r>
      <w:r>
        <w:rPr>
          <w:rFonts w:ascii="Times New Roman" w:eastAsia="Times New Roman" w:hAnsi="Times New Roman" w:cs="Times New Roman"/>
          <w:sz w:val="24"/>
        </w:rPr>
        <w:t xml:space="preserve"> учебный </w:t>
      </w:r>
      <w:r w:rsidR="00B72638">
        <w:rPr>
          <w:rFonts w:ascii="Times New Roman" w:eastAsia="Times New Roman" w:hAnsi="Times New Roman" w:cs="Times New Roman"/>
          <w:sz w:val="24"/>
        </w:rPr>
        <w:t>материал УМК «Горизонты» за 6 класс</w:t>
      </w:r>
      <w:r>
        <w:rPr>
          <w:rFonts w:ascii="Times New Roman" w:eastAsia="Times New Roman" w:hAnsi="Times New Roman" w:cs="Times New Roman"/>
          <w:sz w:val="24"/>
        </w:rPr>
        <w:t>. Содержание и логика изучения не отличается от содержания авторской программы М.М. Аверин, «Рабочие программы. Немецкий язык. Предметная линия учебников «Горизонты». 5-9 классы. Москва, «Просвещение».</w:t>
      </w:r>
    </w:p>
    <w:p w:rsidR="003E05D4" w:rsidRDefault="003E05D4" w:rsidP="003E05D4">
      <w:pPr>
        <w:suppressAutoHyphens/>
        <w:spacing w:after="0" w:line="240" w:lineRule="auto"/>
        <w:ind w:firstLine="259"/>
        <w:rPr>
          <w:rFonts w:ascii="Times New Roman" w:eastAsia="Times New Roman" w:hAnsi="Times New Roman" w:cs="Times New Roman"/>
          <w:b/>
          <w:sz w:val="24"/>
        </w:rPr>
      </w:pPr>
    </w:p>
    <w:p w:rsidR="003E05D4" w:rsidRDefault="003E05D4" w:rsidP="003E05D4">
      <w:pPr>
        <w:suppressAutoHyphens/>
        <w:spacing w:after="0" w:line="240" w:lineRule="auto"/>
        <w:ind w:firstLine="25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изучения учебного предмета:</w:t>
      </w:r>
    </w:p>
    <w:p w:rsidR="003E05D4" w:rsidRDefault="003E05D4" w:rsidP="003E05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Реализация программы обеспечивает достижение учащимися следующих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предметных результатов.</w:t>
      </w:r>
    </w:p>
    <w:p w:rsidR="003E05D4" w:rsidRDefault="003E05D4" w:rsidP="003E05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E05D4" w:rsidRDefault="003E05D4" w:rsidP="003E05D4">
      <w:pPr>
        <w:spacing w:after="120" w:line="276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3E05D4" w:rsidRDefault="003E05D4" w:rsidP="003E05D4">
      <w:pPr>
        <w:spacing w:after="200" w:line="276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3E05D4" w:rsidRDefault="003E05D4" w:rsidP="003E05D4">
      <w:pPr>
        <w:spacing w:after="200" w:line="276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3E05D4" w:rsidRDefault="003E05D4" w:rsidP="003E05D4">
      <w:pPr>
        <w:spacing w:after="200" w:line="276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E05D4" w:rsidRDefault="003E05D4" w:rsidP="003E05D4">
      <w:pPr>
        <w:spacing w:after="200" w:line="276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</w:r>
    </w:p>
    <w:p w:rsidR="003E05D4" w:rsidRDefault="003E05D4" w:rsidP="003E05D4">
      <w:pPr>
        <w:spacing w:after="200" w:line="276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E05D4" w:rsidRDefault="003E05D4" w:rsidP="003E05D4">
      <w:pPr>
        <w:spacing w:after="200" w:line="276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E05D4" w:rsidRDefault="003E05D4" w:rsidP="003E05D4">
      <w:pPr>
        <w:spacing w:after="120" w:line="276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E05D4" w:rsidRDefault="003E05D4" w:rsidP="003E05D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</w:t>
      </w:r>
    </w:p>
    <w:p w:rsidR="003E05D4" w:rsidRDefault="003E05D4" w:rsidP="003E05D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(анализировать существующие и планировать будущие образовательные результаты, 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деятельности).</w:t>
      </w:r>
    </w:p>
    <w:p w:rsidR="003E05D4" w:rsidRDefault="003E05D4" w:rsidP="003E05D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траекторию).</w:t>
      </w:r>
    </w:p>
    <w:p w:rsidR="003E05D4" w:rsidRDefault="003E05D4" w:rsidP="003E05D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самостоятельно).</w:t>
      </w:r>
    </w:p>
    <w:p w:rsidR="003E05D4" w:rsidRDefault="003E05D4" w:rsidP="003E05D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оценивать правильность выполнения учебной задачи, собственные возможности ее решения (определять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результатов).</w:t>
      </w:r>
    </w:p>
    <w:p w:rsidR="003E05D4" w:rsidRDefault="003E05D4" w:rsidP="003E05D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 (наблюдать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деятельности).</w:t>
      </w:r>
    </w:p>
    <w:p w:rsidR="003E05D4" w:rsidRDefault="003E05D4" w:rsidP="003E05D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явлений, выделяя при этом общие признаки, излагать полученную информацию, интерпретируя ее в контексте решаемой задачи,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вербализовать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эмоциональное впечатление, оказанное на него источником,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данными).</w:t>
      </w:r>
    </w:p>
    <w:p w:rsidR="003E05D4" w:rsidRDefault="003E05D4" w:rsidP="003E05D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Умения смыслового чтения (находить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текста).</w:t>
      </w:r>
    </w:p>
    <w:p w:rsidR="003E05D4" w:rsidRDefault="003E05D4" w:rsidP="003E05D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мотивации к овладению культурой активного использования словарей и других поисковых систем (определять необходимые ключевые поисковые слова и запросы, осуществлять взаимодействие с электронными поисковыми системами, словарями).</w:t>
      </w:r>
    </w:p>
    <w:p w:rsidR="003E05D4" w:rsidRDefault="003E05D4" w:rsidP="003E05D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Умение организовывать учебное сотрудничество </w:t>
      </w:r>
      <w:r w:rsidR="004C0BC2">
        <w:rPr>
          <w:rFonts w:ascii="Times New Roman" w:eastAsia="Times New Roman" w:hAnsi="Times New Roman" w:cs="Times New Roman"/>
          <w:sz w:val="24"/>
        </w:rPr>
        <w:t>и совместную деятельность с учи</w:t>
      </w:r>
      <w:r>
        <w:rPr>
          <w:rFonts w:ascii="Times New Roman" w:eastAsia="Times New Roman" w:hAnsi="Times New Roman" w:cs="Times New Roman"/>
          <w:sz w:val="24"/>
        </w:rPr>
        <w:t>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3E05D4" w:rsidRDefault="003E05D4" w:rsidP="003E05D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3E05D4" w:rsidRDefault="003E05D4" w:rsidP="003E05D4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и развитие компетентности в области использования информационно-коммуникационных технологий (ИКТ-компетенции) (целенаправленно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</w:t>
      </w:r>
      <w:r>
        <w:rPr>
          <w:rFonts w:ascii="Times New Roman" w:eastAsia="Times New Roman" w:hAnsi="Times New Roman" w:cs="Times New Roman"/>
          <w:sz w:val="24"/>
        </w:rPr>
        <w:lastRenderedPageBreak/>
        <w:t>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безопасности).</w:t>
      </w:r>
    </w:p>
    <w:p w:rsidR="003E05D4" w:rsidRDefault="003E05D4" w:rsidP="003E05D4">
      <w:pPr>
        <w:spacing w:after="120" w:line="276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3E05D4" w:rsidRDefault="003E05D4" w:rsidP="003E05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Говорение. Диалогическая и монологическая речь</w:t>
      </w:r>
    </w:p>
    <w:p w:rsidR="003E05D4" w:rsidRDefault="003E05D4" w:rsidP="003E0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Ученик научится:</w:t>
      </w:r>
    </w:p>
    <w:p w:rsidR="003E05D4" w:rsidRDefault="003E05D4" w:rsidP="003E05D4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вести диалог-расспрос, диалог этикетного характера, диалог побуждение к действию, комбинированный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языка;</w:t>
      </w:r>
    </w:p>
    <w:p w:rsidR="003E05D4" w:rsidRDefault="003E05D4" w:rsidP="003E05D4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строить связное монологическое высказывание с опорой на зрительную наглядность и вербальные опоры (ключевые слова, план, вопросы) в рамках освоенной тематики (о каникулах, о климате и погоде, о планах на будущее и профессиях, о школе, о дружбе, о внешности и одежде, о средствах массовой информации, об отношениях в обществе, об известных личностях из России и немецкоязычных стран, о себе и других людях);</w:t>
      </w:r>
    </w:p>
    <w:p w:rsidR="003E05D4" w:rsidRDefault="003E05D4" w:rsidP="003E05D4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3E05D4" w:rsidRDefault="003E05D4" w:rsidP="003E05D4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формулировать аргументы за и против;</w:t>
      </w:r>
    </w:p>
    <w:p w:rsidR="003E05D4" w:rsidRDefault="003E05D4" w:rsidP="003E05D4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описывать картинку/ фото с опорой или без опоры на ключевые слова/план/ вопросы;</w:t>
      </w:r>
    </w:p>
    <w:p w:rsidR="003E05D4" w:rsidRDefault="003E05D4" w:rsidP="003E05D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3E05D4" w:rsidRDefault="003E05D4" w:rsidP="003E05D4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кратко излагать результаты выполненной проектной работы.</w:t>
      </w:r>
    </w:p>
    <w:p w:rsidR="003E05D4" w:rsidRDefault="003E05D4" w:rsidP="003E0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Ученик получит возможность научиться:</w:t>
      </w:r>
    </w:p>
    <w:p w:rsidR="003E05D4" w:rsidRDefault="003E05D4" w:rsidP="003E05D4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вести диалог-обмен мнениями;</w:t>
      </w:r>
    </w:p>
    <w:p w:rsidR="003E05D4" w:rsidRDefault="003E05D4" w:rsidP="003E05D4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брать и давать интервью;</w:t>
      </w:r>
    </w:p>
    <w:p w:rsidR="003E05D4" w:rsidRDefault="003E05D4" w:rsidP="003E05D4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вести диалог-расспрос на основе нелинейного текста;</w:t>
      </w:r>
    </w:p>
    <w:p w:rsidR="003E05D4" w:rsidRDefault="003E05D4" w:rsidP="003E05D4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3E05D4" w:rsidRDefault="003E05D4" w:rsidP="003E05D4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 сообщение на заданную тему на основе прочитанного;</w:t>
      </w:r>
    </w:p>
    <w:p w:rsidR="003E05D4" w:rsidRDefault="003E05D4" w:rsidP="003E05D4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3E05D4" w:rsidRDefault="003E05D4" w:rsidP="003E05D4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кратко высказываться с опорой на нелинейный текст (таблицы, диаграммы и др.).</w:t>
      </w:r>
    </w:p>
    <w:p w:rsidR="003E05D4" w:rsidRDefault="003E05D4" w:rsidP="003E0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Аудирование</w:t>
      </w:r>
      <w:proofErr w:type="spellEnd"/>
    </w:p>
    <w:p w:rsidR="003E05D4" w:rsidRDefault="003E05D4" w:rsidP="003E0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Ученик научится:</w:t>
      </w:r>
    </w:p>
    <w:p w:rsidR="003E05D4" w:rsidRDefault="003E05D4" w:rsidP="003E05D4">
      <w:pPr>
        <w:numPr>
          <w:ilvl w:val="0"/>
          <w:numId w:val="3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E05D4" w:rsidRDefault="003E05D4" w:rsidP="003E05D4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E05D4" w:rsidRDefault="003E05D4" w:rsidP="003E0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Ученик получит возможность научиться:</w:t>
      </w:r>
    </w:p>
    <w:p w:rsidR="003E05D4" w:rsidRDefault="003E05D4" w:rsidP="003E05D4">
      <w:pPr>
        <w:numPr>
          <w:ilvl w:val="0"/>
          <w:numId w:val="4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основную тему в воспринимаемом на слух тексте;</w:t>
      </w:r>
    </w:p>
    <w:p w:rsidR="003E05D4" w:rsidRDefault="003E05D4" w:rsidP="003E05D4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E05D4" w:rsidRDefault="003E05D4" w:rsidP="003E0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Чтение</w:t>
      </w:r>
    </w:p>
    <w:p w:rsidR="003E05D4" w:rsidRDefault="003E05D4" w:rsidP="003E0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Ученик научится:</w:t>
      </w:r>
    </w:p>
    <w:p w:rsidR="003E05D4" w:rsidRDefault="003E05D4" w:rsidP="003E05D4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E05D4" w:rsidRDefault="003E05D4" w:rsidP="003E05D4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виде;</w:t>
      </w:r>
    </w:p>
    <w:p w:rsidR="003E05D4" w:rsidRDefault="003E05D4" w:rsidP="003E05D4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3E05D4" w:rsidRDefault="003E05D4" w:rsidP="003E05D4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E05D4" w:rsidRDefault="003E05D4" w:rsidP="003E05D4">
      <w:pPr>
        <w:tabs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Ученик получит возможность научиться:</w:t>
      </w:r>
    </w:p>
    <w:p w:rsidR="003E05D4" w:rsidRDefault="003E05D4" w:rsidP="003E05D4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E05D4" w:rsidRDefault="003E05D4" w:rsidP="003E05D4">
      <w:pPr>
        <w:numPr>
          <w:ilvl w:val="0"/>
          <w:numId w:val="6"/>
        </w:numPr>
        <w:spacing w:after="119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восстанавливать текст из разрозненных абзацев.</w:t>
      </w:r>
    </w:p>
    <w:p w:rsidR="003E05D4" w:rsidRDefault="003E05D4" w:rsidP="003E0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Письменная речь</w:t>
      </w:r>
    </w:p>
    <w:p w:rsidR="003E05D4" w:rsidRDefault="003E05D4" w:rsidP="003E0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Ученик научится:</w:t>
      </w:r>
    </w:p>
    <w:p w:rsidR="003E05D4" w:rsidRDefault="003E05D4" w:rsidP="003E05D4">
      <w:pPr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писать приглашение на праздник и короткие поздравления с праздниками, с употреблением формул речевого этикета, принятых в стране изучаемого языка, выражать пожелания;</w:t>
      </w:r>
    </w:p>
    <w:p w:rsidR="003E05D4" w:rsidRDefault="003E05D4" w:rsidP="003E05D4">
      <w:pPr>
        <w:numPr>
          <w:ilvl w:val="0"/>
          <w:numId w:val="7"/>
        </w:numPr>
        <w:spacing w:after="12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создавать небольшие письменные высказывания с опорой на образец/план.</w:t>
      </w:r>
    </w:p>
    <w:p w:rsidR="003E05D4" w:rsidRDefault="003E05D4" w:rsidP="003E0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Ученик получит возможность научиться:</w:t>
      </w:r>
    </w:p>
    <w:p w:rsidR="003E05D4" w:rsidRDefault="003E05D4" w:rsidP="003E05D4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составлять план/тезисы устного или письменного сообщения;</w:t>
      </w:r>
    </w:p>
    <w:p w:rsidR="003E05D4" w:rsidRDefault="003E05D4" w:rsidP="003E05D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3E05D4" w:rsidRDefault="003E05D4" w:rsidP="003E05D4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писать небольшое письменное высказывание с опорой на нелинейный текст (таблицы, диаграммы и т. п.).</w:t>
      </w:r>
    </w:p>
    <w:p w:rsidR="003E05D4" w:rsidRDefault="003E05D4" w:rsidP="003E05D4">
      <w:pPr>
        <w:numPr>
          <w:ilvl w:val="0"/>
          <w:numId w:val="8"/>
        </w:numPr>
        <w:tabs>
          <w:tab w:val="left" w:pos="709"/>
        </w:tabs>
        <w:spacing w:after="119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кратко излагать в письменном виде результаты проектной деятельности.</w:t>
      </w:r>
    </w:p>
    <w:p w:rsidR="003E05D4" w:rsidRDefault="003E05D4" w:rsidP="003E05D4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E05D4" w:rsidRDefault="003E05D4" w:rsidP="003E05D4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Коммуникативные умения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Говорение 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Диалогическая речь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умений диалогической речи в рамках изучаемого предметного содержания речи: умений вести диалоги разного характера: этикетный диалог в ситуации бытового общения (приветствовать, прощаться, узнавать, как дела, знакомиться, расспрашивать о дороге, благодарить за информацию), диалог-расспрос (о себе, о друзьях,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 хобби, о распорядке дня), диалог-обмен мнениями (о необходимости карманных денег, о моде, о выборе профессии). </w:t>
      </w:r>
    </w:p>
    <w:p w:rsidR="003E05D4" w:rsidRDefault="003E05D4" w:rsidP="003E05D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Объем диалога не менее 3 реплик со стороны каждого учащегося. Продолжительность диалога – до 2,5-3 минут.</w:t>
      </w:r>
    </w:p>
    <w:p w:rsidR="003E05D4" w:rsidRDefault="003E05D4" w:rsidP="003E05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Говорение (монологическая речь)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умений строить связные высказывания о себе и других людях, о школьных уроках, о хобби, о домашних животных, о предпочтениях в еде, о дружбе, о внешности, о своей комнате, о своем городе с использованием основных коммуникативных типов речи (повествование, описание), с высказыванием своего мнения и краткой аргументацией за и против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3E05D4" w:rsidRDefault="003E05D4" w:rsidP="003E05D4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Объем монологического высказывания от 8-10 фраз. Продолжительность монологического высказывания – 1,5-2 минуты.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Аудирование</w:t>
      </w:r>
      <w:proofErr w:type="spellEnd"/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Восприятие на слух и понимание несложных аутентичных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содержащих наряду с изученными и некоторое количество незнакомых языковых явлений,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Развитие умения определять основную тему и главные факты/события в воспринимаемом на слух тексте, а также умения выделить значимую информацию в одном или нескольких несложных аутентичных коротких текстах. </w:t>
      </w:r>
    </w:p>
    <w:p w:rsidR="003E05D4" w:rsidRDefault="003E05D4" w:rsidP="003E05D4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Типы текстов:</w:t>
      </w:r>
      <w:r>
        <w:rPr>
          <w:rFonts w:ascii="Times New Roman" w:eastAsia="Times New Roman" w:hAnsi="Times New Roman" w:cs="Times New Roman"/>
          <w:sz w:val="24"/>
        </w:rPr>
        <w:t xml:space="preserve"> высказывания собеседников в ситуациях повседневного общения, сообщение, беседа, интервью, объявление.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до 1,5–2 минут.</w:t>
      </w:r>
    </w:p>
    <w:p w:rsidR="003E05D4" w:rsidRDefault="003E05D4" w:rsidP="003E05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Чтение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Типы текстов</w:t>
      </w:r>
      <w:r>
        <w:rPr>
          <w:rFonts w:ascii="Times New Roman" w:eastAsia="Times New Roman" w:hAnsi="Times New Roman" w:cs="Times New Roman"/>
          <w:sz w:val="24"/>
        </w:rPr>
        <w:t>: статья, интервью, электронное письмо, объявление, смс и др.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500 – 700 слов.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 с выборочным пониманием нужной /интересующей /запрашиваемой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– 200 – 350 слов.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– около 500 слов.</w:t>
      </w:r>
    </w:p>
    <w:p w:rsidR="003E05D4" w:rsidRDefault="003E05D4" w:rsidP="003E05D4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Независимо от вида чтения возможно использование двуязычного словаря.</w:t>
      </w:r>
    </w:p>
    <w:p w:rsidR="003E05D4" w:rsidRDefault="003E05D4" w:rsidP="003E05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Письменная речь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умений письменной речи:</w:t>
      </w:r>
    </w:p>
    <w:p w:rsidR="003E05D4" w:rsidRDefault="003E05D4" w:rsidP="003E05D4">
      <w:pPr>
        <w:numPr>
          <w:ilvl w:val="0"/>
          <w:numId w:val="9"/>
        </w:num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заполнять анкеты и формуляры;</w:t>
      </w:r>
    </w:p>
    <w:p w:rsidR="003E05D4" w:rsidRDefault="003E05D4" w:rsidP="003E05D4">
      <w:pPr>
        <w:numPr>
          <w:ilvl w:val="0"/>
          <w:numId w:val="9"/>
        </w:num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писать открытку с поздравлением (объемом 30 слов, включая адрес), составлять список покупок, план путешествия. </w:t>
      </w:r>
    </w:p>
    <w:p w:rsidR="003E05D4" w:rsidRDefault="003E05D4" w:rsidP="003E05D4">
      <w:pPr>
        <w:numPr>
          <w:ilvl w:val="0"/>
          <w:numId w:val="9"/>
        </w:num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план, тезисы устного/письменного сообщения.</w:t>
      </w:r>
    </w:p>
    <w:p w:rsidR="003E05D4" w:rsidRDefault="003E05D4" w:rsidP="003E05D4">
      <w:pPr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 выписки из текстов; составлять небольшие письменные высказывания в рамках изученной тематики (с опорой на образец) в соответствии с коммуникативной задачей.</w:t>
      </w:r>
    </w:p>
    <w:p w:rsidR="003E05D4" w:rsidRDefault="003E05D4" w:rsidP="003E05D4">
      <w:pPr>
        <w:spacing w:after="120" w:line="276" w:lineRule="auto"/>
        <w:ind w:left="357" w:firstLine="346"/>
        <w:jc w:val="both"/>
        <w:rPr>
          <w:rFonts w:ascii="Times New Roman" w:eastAsia="Times New Roman" w:hAnsi="Times New Roman" w:cs="Times New Roman"/>
          <w:sz w:val="24"/>
        </w:rPr>
      </w:pPr>
    </w:p>
    <w:p w:rsidR="003E05D4" w:rsidRDefault="003E05D4" w:rsidP="003E05D4">
      <w:pPr>
        <w:spacing w:after="120" w:line="276" w:lineRule="auto"/>
        <w:ind w:left="357" w:firstLine="34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Языковые средства и навыки оперирования ими</w:t>
      </w:r>
    </w:p>
    <w:p w:rsidR="003E05D4" w:rsidRDefault="003E05D4" w:rsidP="003E05D4">
      <w:pPr>
        <w:spacing w:after="20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Орфография и пунктуация</w:t>
      </w:r>
    </w:p>
    <w:p w:rsidR="003E05D4" w:rsidRDefault="003E05D4" w:rsidP="003E05D4">
      <w:pPr>
        <w:numPr>
          <w:ilvl w:val="0"/>
          <w:numId w:val="10"/>
        </w:num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Правильное написание изученных слов;</w:t>
      </w:r>
    </w:p>
    <w:p w:rsidR="003E05D4" w:rsidRDefault="003E05D4" w:rsidP="003E05D4">
      <w:pPr>
        <w:numPr>
          <w:ilvl w:val="0"/>
          <w:numId w:val="10"/>
        </w:num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Правильное использование знаков препинания (точки, вопросительного и восклицательного знака) после порядковых числительных, в конце предложения.</w:t>
      </w:r>
    </w:p>
    <w:p w:rsidR="003E05D4" w:rsidRDefault="003E05D4" w:rsidP="003E05D4">
      <w:pPr>
        <w:spacing w:after="20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Фонетическая сторона речи</w:t>
      </w:r>
    </w:p>
    <w:p w:rsidR="003E05D4" w:rsidRDefault="003E05D4" w:rsidP="003E05D4">
      <w:pPr>
        <w:numPr>
          <w:ilvl w:val="0"/>
          <w:numId w:val="1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Различения на слух в потоке речи всех звуков немецкого языка и навыки их адекватного произношения (без фонетических ошибок, ведущих к сбою в коммуникации: соблюдение долготы и краткости гласных, твердый приступ, оглушение согласных в конце слога / слова, отсутствие смягчения согласных перед гласными переднего ряда). </w:t>
      </w:r>
    </w:p>
    <w:p w:rsidR="003E05D4" w:rsidRDefault="003E05D4" w:rsidP="003E05D4">
      <w:pPr>
        <w:numPr>
          <w:ilvl w:val="0"/>
          <w:numId w:val="11"/>
        </w:numPr>
        <w:spacing w:after="12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правильного ударения в изученных словах, двойное ударение в сложных словах, ударение в глаголах с отделяемыми и неотделяемыми приставками. Членение предложений на смысловые группы. Ритмико-интонационные навыки произношения различных типов предложений.</w:t>
      </w:r>
    </w:p>
    <w:p w:rsidR="003E05D4" w:rsidRDefault="003E05D4" w:rsidP="003E05D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Лексическая сторона речи</w:t>
      </w:r>
    </w:p>
    <w:p w:rsidR="003E05D4" w:rsidRDefault="003E05D4" w:rsidP="003E05D4">
      <w:pPr>
        <w:numPr>
          <w:ilvl w:val="0"/>
          <w:numId w:val="1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Навыки распознавания и употребления в речи лексических единиц, обслуживающих ситуации общения в рамках изученной тематики, оценочной лексики, реплик-клише речевого этикета, характерных для культуры немецкоязычных стран в объеме примерно 700 единиц: приветствия, термины родства, обозначение возраста, профессии, названия животных, цветов, континентов и частей света, описание распорядка дня, дней недели, времени суток, хобби, названия помещений в доме, предметов мебели, название продуктов питания и блюд, название месяцев и времен года, название частей тела человека, предметов одежды, видов транспорта, названия явлений природы, названия видов отдыха во время каникул, средства для выражения своих чувств, аргументация за и против, выражение согласия и несогласия с предложением собеседника (например, в ситуации планирования праздника или каникул), средства для разрешения конфликтной ситуации.</w:t>
      </w:r>
    </w:p>
    <w:p w:rsidR="003E05D4" w:rsidRDefault="003E05D4" w:rsidP="003E05D4">
      <w:pPr>
        <w:numPr>
          <w:ilvl w:val="0"/>
          <w:numId w:val="1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Навыки распознавания и употребления в речи интернационализмов (</w:t>
      </w:r>
      <w:proofErr w:type="spellStart"/>
      <w:r>
        <w:rPr>
          <w:rFonts w:ascii="Times New Roman" w:eastAsia="Times New Roman" w:hAnsi="Times New Roman" w:cs="Times New Roman"/>
          <w:sz w:val="24"/>
        </w:rPr>
        <w:t>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Musik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Klima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Rhythmus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tolerant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др.) и заимствований из английского языка (</w:t>
      </w:r>
      <w:proofErr w:type="spellStart"/>
      <w:r>
        <w:rPr>
          <w:rFonts w:ascii="Times New Roman" w:eastAsia="Times New Roman" w:hAnsi="Times New Roman" w:cs="Times New Roman"/>
          <w:sz w:val="24"/>
        </w:rPr>
        <w:t>die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Jeans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Ketchup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др.).</w:t>
      </w:r>
    </w:p>
    <w:p w:rsidR="003E05D4" w:rsidRDefault="003E05D4" w:rsidP="003E05D4">
      <w:pPr>
        <w:numPr>
          <w:ilvl w:val="0"/>
          <w:numId w:val="12"/>
        </w:numPr>
        <w:tabs>
          <w:tab w:val="left" w:pos="426"/>
        </w:tabs>
        <w:spacing w:after="12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Основные способы словообразования: аффиксация (суффиксы имен существительных 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tät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keit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суффиксы прилагательных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isch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префиксы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super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), суффикс наречий 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суффикс причастий 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приставки глаголов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auf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zu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ein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mit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nach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; словосложение (</w:t>
      </w:r>
      <w:proofErr w:type="spellStart"/>
      <w:r>
        <w:rPr>
          <w:rFonts w:ascii="Times New Roman" w:eastAsia="Times New Roman" w:hAnsi="Times New Roman" w:cs="Times New Roman"/>
          <w:sz w:val="24"/>
        </w:rPr>
        <w:t>Campingplatz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Badehose</w:t>
      </w:r>
      <w:proofErr w:type="spellEnd"/>
      <w:r>
        <w:rPr>
          <w:rFonts w:ascii="Times New Roman" w:eastAsia="Times New Roman" w:hAnsi="Times New Roman" w:cs="Times New Roman"/>
          <w:sz w:val="24"/>
        </w:rPr>
        <w:t>), конверсия (</w:t>
      </w:r>
      <w:proofErr w:type="spellStart"/>
      <w:r>
        <w:rPr>
          <w:rFonts w:ascii="Times New Roman" w:eastAsia="Times New Roman" w:hAnsi="Times New Roman" w:cs="Times New Roman"/>
          <w:sz w:val="24"/>
        </w:rPr>
        <w:t>Zähne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putzen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Zähne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putzen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zusammen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leben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Zusammenleben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danken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Dank</w:t>
      </w:r>
      <w:proofErr w:type="spellEnd"/>
      <w:r>
        <w:rPr>
          <w:rFonts w:ascii="Times New Roman" w:eastAsia="Times New Roman" w:hAnsi="Times New Roman" w:cs="Times New Roman"/>
          <w:sz w:val="24"/>
        </w:rPr>
        <w:t>). Синонимы, антонимы. Лексическая сочетаемость.</w:t>
      </w:r>
    </w:p>
    <w:p w:rsidR="003E05D4" w:rsidRDefault="003E05D4" w:rsidP="003E05D4">
      <w:pPr>
        <w:spacing w:after="20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Грамматическая сторона речи</w:t>
      </w:r>
    </w:p>
    <w:p w:rsidR="003E05D4" w:rsidRDefault="003E05D4" w:rsidP="003E05D4">
      <w:pPr>
        <w:numPr>
          <w:ilvl w:val="0"/>
          <w:numId w:val="13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Навыки распознавания и употребления в речи нераспространенных и распространенных простых предложений.</w:t>
      </w:r>
    </w:p>
    <w:p w:rsidR="003E05D4" w:rsidRDefault="003E05D4" w:rsidP="003E05D4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Навыки распознавания и употребления в речи коммуникативных типов предложения: повествовательное, вопросительное (общий, специальный, альтернативный и разделительный вопросы), побудительное, восклицательное. Использование прямого и обратного порядка слов. Использование форм утверждения и отрицания в предложении.</w:t>
      </w:r>
    </w:p>
    <w:p w:rsidR="003E05D4" w:rsidRDefault="003E05D4" w:rsidP="003E05D4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Навыки распознавания и употребления в речи сложноподчиненных предложений с союзами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aber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deshalb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3E05D4" w:rsidRDefault="003E05D4" w:rsidP="003E05D4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Навыки употребления имен существительных в единственном и множественном числе, в именительном, винительном и дательном падежах, с определенным, неопределенным и нулевым артиклем, личных местоимений.</w:t>
      </w:r>
    </w:p>
    <w:p w:rsidR="003E05D4" w:rsidRDefault="003E05D4" w:rsidP="003E05D4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Навыки распознавания и употребления в речи глаголов в настоящем времени (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Präsens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), в т.ч. в повелительном наклонении; глаголов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haben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sein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прошедшем времени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Präteritum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; наиболее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употребимых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глаголов в прошедшем времени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Perfekt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3E05D4" w:rsidRDefault="003E05D4" w:rsidP="003E05D4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Навыки распознавания и употребления в речи предлогов (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aus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von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bis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um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др.)</w:t>
      </w:r>
    </w:p>
    <w:p w:rsidR="003E05D4" w:rsidRDefault="003E05D4" w:rsidP="003E05D4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Навыки распознавания и употребления в речи отрицания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nicht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kein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nein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doch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3E05D4" w:rsidRDefault="003E05D4" w:rsidP="003E05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05D4" w:rsidRDefault="003E05D4" w:rsidP="003E0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Социокультурные знания и умения</w:t>
      </w:r>
    </w:p>
    <w:p w:rsidR="003E05D4" w:rsidRDefault="003E05D4" w:rsidP="003E05D4">
      <w:pPr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немецкоязычных стран, полученные на уроках немецкого языка и в процессе изучения других предметов (знания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характера). Это предполагает овладение:</w:t>
      </w:r>
    </w:p>
    <w:p w:rsidR="003E05D4" w:rsidRDefault="003E05D4" w:rsidP="003E05D4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сведениями о символике стран, говорящих на немецком языке;</w:t>
      </w:r>
    </w:p>
    <w:p w:rsidR="003E05D4" w:rsidRDefault="003E05D4" w:rsidP="003E05D4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знаниями о реалиях немецкоязычных стран: традициях, распространенных образцов фольклора и современной культуры (стихи, песни и т. д.); </w:t>
      </w:r>
    </w:p>
    <w:p w:rsidR="003E05D4" w:rsidRDefault="003E05D4" w:rsidP="003E05D4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немецкоязычных стран;</w:t>
      </w:r>
    </w:p>
    <w:p w:rsidR="003E05D4" w:rsidRDefault="003E05D4" w:rsidP="003E05D4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(формулы приветствия и прощания, названия некоторых реалий в Германии, Австрии и Швейцарии); </w:t>
      </w:r>
    </w:p>
    <w:p w:rsidR="003E05D4" w:rsidRDefault="003E05D4" w:rsidP="003E05D4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общения;</w:t>
      </w:r>
    </w:p>
    <w:p w:rsidR="003E05D4" w:rsidRDefault="003E05D4" w:rsidP="003E05D4">
      <w:pPr>
        <w:numPr>
          <w:ilvl w:val="0"/>
          <w:numId w:val="14"/>
        </w:numPr>
        <w:tabs>
          <w:tab w:val="left" w:pos="709"/>
        </w:tabs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умением ориентироваться в несложном аутентичном тексте, пользуясь сносками, содержащими, в том числе страноведческий комментарий.</w:t>
      </w:r>
    </w:p>
    <w:p w:rsidR="003E05D4" w:rsidRDefault="003E05D4" w:rsidP="003E05D4">
      <w:pPr>
        <w:tabs>
          <w:tab w:val="left" w:pos="709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Компенсаторные умения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Совершенствование умений:</w:t>
      </w:r>
    </w:p>
    <w:p w:rsidR="003E05D4" w:rsidRDefault="003E05D4" w:rsidP="003E05D4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переспрашивать, просить повторить, уточняя значение незнакомых слов;</w:t>
      </w:r>
    </w:p>
    <w:p w:rsidR="003E05D4" w:rsidRDefault="003E05D4" w:rsidP="003E05D4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3E05D4" w:rsidRDefault="003E05D4" w:rsidP="003E05D4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прогнозировать содержание текста на основе заголовка, предварительно поставленных вопросов и т. д.;</w:t>
      </w:r>
    </w:p>
    <w:p w:rsidR="003E05D4" w:rsidRDefault="003E05D4" w:rsidP="003E05D4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догадываться о значении незнакомых слов по контексту, по словообразовательным элементам, по используемым собеседником жестам и мимике, по сходству с русским и английским языком;</w:t>
      </w:r>
    </w:p>
    <w:p w:rsidR="003E05D4" w:rsidRDefault="003E05D4" w:rsidP="003E05D4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игнорировать незнакомое;</w:t>
      </w:r>
    </w:p>
    <w:p w:rsidR="003E05D4" w:rsidRDefault="003E05D4" w:rsidP="003E05D4">
      <w:pPr>
        <w:numPr>
          <w:ilvl w:val="0"/>
          <w:numId w:val="15"/>
        </w:numPr>
        <w:tabs>
          <w:tab w:val="left" w:pos="709"/>
        </w:tabs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синонимы, антонимы, описание понятия при дефиците языковых средств.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умения и универсальные способы деятельности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совершенствование умений:</w:t>
      </w:r>
    </w:p>
    <w:p w:rsidR="003E05D4" w:rsidRDefault="003E05D4" w:rsidP="003E05D4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работать с информацией: поиск и выделение нужной информации, обобщение, сокращение, создание второго текста по аналогии, заполнение таблиц;</w:t>
      </w:r>
    </w:p>
    <w:p w:rsidR="003E05D4" w:rsidRDefault="003E05D4" w:rsidP="003E05D4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работать с разными источниками на иностранном языке: справочными материалами, словарями, Интернет-ресурсами;</w:t>
      </w:r>
    </w:p>
    <w:p w:rsidR="003E05D4" w:rsidRDefault="003E05D4" w:rsidP="003E05D4">
      <w:pPr>
        <w:numPr>
          <w:ilvl w:val="0"/>
          <w:numId w:val="16"/>
        </w:numPr>
        <w:tabs>
          <w:tab w:val="left" w:pos="709"/>
        </w:tabs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работать в классе и дома.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Специальные учебные умения</w:t>
      </w:r>
    </w:p>
    <w:p w:rsidR="003E05D4" w:rsidRDefault="003E05D4" w:rsidP="003E05D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совершенствование умений:</w:t>
      </w:r>
    </w:p>
    <w:p w:rsidR="003E05D4" w:rsidRDefault="003E05D4" w:rsidP="003E05D4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ключевые слова и социокультурные реалии в работе над текстом;</w:t>
      </w:r>
    </w:p>
    <w:p w:rsidR="003E05D4" w:rsidRDefault="003E05D4" w:rsidP="003E05D4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семантизировать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слова на основе языковой догадки;</w:t>
      </w:r>
    </w:p>
    <w:p w:rsidR="003E05D4" w:rsidRDefault="003E05D4" w:rsidP="003E05D4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словообразовательный анализ;</w:t>
      </w:r>
    </w:p>
    <w:p w:rsidR="003E05D4" w:rsidRDefault="003E05D4" w:rsidP="003E05D4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</w:t>
      </w:r>
    </w:p>
    <w:p w:rsidR="003E05D4" w:rsidRDefault="003E05D4" w:rsidP="003E05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05D4" w:rsidRDefault="003E05D4" w:rsidP="003E0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sz w:val="24"/>
        </w:rPr>
        <w:t>«Немецкий язык» 6 класс. Объем учебного времени -68 часов и 2 резервных.</w:t>
      </w:r>
    </w:p>
    <w:p w:rsidR="003E05D4" w:rsidRDefault="003E05D4" w:rsidP="003E05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5" w:type="dxa"/>
        <w:tblCellMar>
          <w:left w:w="10" w:type="dxa"/>
          <w:right w:w="10" w:type="dxa"/>
        </w:tblCellMar>
        <w:tblLook w:val="04A0"/>
      </w:tblPr>
      <w:tblGrid>
        <w:gridCol w:w="681"/>
        <w:gridCol w:w="1648"/>
        <w:gridCol w:w="1429"/>
        <w:gridCol w:w="5476"/>
      </w:tblGrid>
      <w:tr w:rsidR="003E05D4" w:rsidTr="00DF2324">
        <w:trPr>
          <w:trHeight w:val="1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Модули программы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учебного времени</w:t>
            </w:r>
          </w:p>
        </w:tc>
        <w:tc>
          <w:tcPr>
            <w:tcW w:w="5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Планируемые результаты освоения раздела или темы</w:t>
            </w:r>
          </w:p>
        </w:tc>
      </w:tr>
      <w:tr w:rsidR="003E05D4" w:rsidTr="00DF2324"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DF232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Pr="00427F05" w:rsidRDefault="003E05D4" w:rsidP="00DF2324">
            <w:pPr>
              <w:spacing w:after="0" w:line="240" w:lineRule="auto"/>
            </w:pPr>
            <w:r w:rsidRPr="00427F05">
              <w:rPr>
                <w:rFonts w:ascii="Times New Roman" w:eastAsia="Times New Roman" w:hAnsi="Times New Roman" w:cs="Times New Roman"/>
                <w:sz w:val="24"/>
              </w:rPr>
              <w:t xml:space="preserve">Мой дом 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0F7FBE" w:rsidP="00DF2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Вести диалог-расспрос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расположении предметов мебели в комнате / квартире.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картинку, используя предлоги места, управляющие дательным падежом при ответе на вопрос «Где?».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Расспрашивать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сверстника о его домашних обязанностях (используя модальный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müssen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своих обязанностях по дому.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Извлекать необходимую 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звучащего текста (с. 6).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комнату своей мечты.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Выражать просьбу</w:t>
            </w:r>
            <w:r>
              <w:rPr>
                <w:rFonts w:ascii="Times New Roman" w:eastAsia="Times New Roman" w:hAnsi="Times New Roman" w:cs="Times New Roman"/>
                <w:sz w:val="24"/>
              </w:rPr>
              <w:t>, используя повелительное наклонение глагола.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картинки с их описанием (с. 7). Чтение с полным пониманием.</w:t>
            </w:r>
          </w:p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опорой на текст (с. 72) традиционные жилища в Сибири</w:t>
            </w:r>
          </w:p>
        </w:tc>
      </w:tr>
      <w:tr w:rsidR="003E05D4" w:rsidTr="00DF2324"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DF2324" w:rsidP="00DF2324">
            <w:pPr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1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 вкусно 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0F7FBE" w:rsidP="00DF2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Вести диалог-расспрос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предпочтениях в еде (используя степени сравнения наречия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gern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традициях, связанных с приемами пищи в семье.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Брать интервью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 одноклассников, делать краткие записи и представлять результаты в классе.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Извлекать необходимую 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аудиотекста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представлять ее в виде таблицы.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необходимую 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нелинейного текста (меню, с. 16).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тексты с картинками на основе извлеченной основной информации.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идеальное меню для школьной столовой (творческая работа).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своей национальной кухне, используя информацию из текстов (с.74-75).</w:t>
            </w:r>
          </w:p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Вести комбинированный диалог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ситуации совершения покупок в киоске быстрой еды, используя клише, адекватные ситуации.</w:t>
            </w:r>
          </w:p>
        </w:tc>
      </w:tr>
      <w:tr w:rsidR="003E05D4" w:rsidTr="00DF2324"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DF232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Моё свободное время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0F7FBE" w:rsidP="00DF2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сверстникам о своих занятиях в свободное время.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Извлекать из текста необходимую 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начале учебного года, отметках, о продолжительности каникул в немецкоязычных странах.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извлеченную информацию о немецкоязычных странах с ситуацией в России.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своих желаниях и обязанностях в течение дня (используя глаголы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wollen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müssen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Извлекать необходимую 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несплошных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текстов (рекламные объявления, расписания мероприятий).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Вести диалог-побуждение к действию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ситуации «Планирование с друзьями свободного времени» (с опорой на образец).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Проводить опрос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одноклассников о распорядке дня (используя предлоги времени), записывать и обобщать собранный материал в виде статистики.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Вести дискуссию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преимуществах и недостатках разных хобби (с. 76-77).</w:t>
            </w:r>
          </w:p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Писать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небольшую заметку о хобби в школьную газету</w:t>
            </w:r>
          </w:p>
        </w:tc>
      </w:tr>
      <w:tr w:rsidR="003E05D4" w:rsidTr="00DF2324"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DF232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Маленькая перемена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0F7FBE" w:rsidP="00DF2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</w:tr>
      <w:tr w:rsidR="003E05D4" w:rsidTr="00DF2324"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DF232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Смотрится отлично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0F7FBE" w:rsidP="00DF2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жалобы на различные недомогания в качестве уважительной причины.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людей на фотографии, используя информацию из текста.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Читать с полным пониманием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высказывания и соотносить их с иллюстрациями (с. 33, 35).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Выражать свое мнение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предметах одежды (используя существительные в винительном падеже).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Вести комбинированный диалог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ситуации «Покупка одежды».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Находить человека на фото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устному описанию (с.38).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внешность известного человека и догадываться по описанию, о ком идет речь.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Извлекать необходимую 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текстов о моде (письма читателей).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Писать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вопросы для интервью.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Вести диалог-расспрос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моде.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Выражать своё отношение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моде.</w:t>
            </w:r>
          </w:p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немецкоязычных сайтах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 интернете 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традиционной русской одежде</w:t>
            </w:r>
          </w:p>
        </w:tc>
      </w:tr>
      <w:tr w:rsidR="003E05D4" w:rsidTr="00DF2324"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DF232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Вечеринки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0F7FBE" w:rsidP="00DF2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Извлекать необходимую 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письменного приглашения на праздник.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Извлекать необходимую 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телефонного разговора.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Вести комбинированный диалог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F5BD4">
              <w:rPr>
                <w:rFonts w:ascii="Times New Roman" w:eastAsia="Times New Roman" w:hAnsi="Times New Roman" w:cs="Times New Roman"/>
                <w:sz w:val="24"/>
              </w:rPr>
              <w:t>в ситуации «Приглашение на вече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ринку»: приглашать, принимать приглашение либо выражать вежливый отказ.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Расспрашивать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одноклассников о том, как они проводят свой день рождения.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мотивы действий, используя сложносочиненные предложения с союзом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deshalb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группе вечеринку (проектная задача): составлят</w:t>
            </w:r>
            <w:r w:rsidR="00FF5BD4">
              <w:rPr>
                <w:rFonts w:ascii="Times New Roman" w:eastAsia="Times New Roman" w:hAnsi="Times New Roman" w:cs="Times New Roman"/>
                <w:sz w:val="24"/>
              </w:rPr>
              <w:t>ь список необходимого, распреде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лять обязанности.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Представлять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 плана вечеринки.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состоявшейся вечеринке (используя глаголы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прошедшем времени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приглашения и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поздравления.</w:t>
            </w:r>
          </w:p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 выбор вечеринки на основе информации из текстов (с.80).</w:t>
            </w:r>
          </w:p>
        </w:tc>
      </w:tr>
      <w:tr w:rsidR="003E05D4" w:rsidTr="00DF2324"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31A5A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Мой город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0F7FBE" w:rsidP="00DF2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Извлекать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необходимую информацию из рассказа гида о городе.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своем городе (с опорой на учебный плакат).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свою дорогу от дома до школы (по образцу).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Спрашивать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дорогу в незнакомом городе и понимать информацию.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дорогу в городе.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полным пониманием электронное письмо.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произошедших событиях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(используя прошедшее разговорное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Perfekt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информации из путеводителя (с. 82-83)</w:t>
            </w:r>
          </w:p>
        </w:tc>
      </w:tr>
      <w:tr w:rsidR="003E05D4" w:rsidTr="00DF2324"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31A5A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1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0F7FBE" w:rsidP="00DF2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Брать интервью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одноклассников о том, как они проводят каникулы, и отвечать на вопросы.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Планироват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поездку, каникулы, используя информацию интернет-сайтов о молодежных турбазах в немецкоязычных странах: выбирать вид отдыха, цель, вид транспорта (проектная задача).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свой выбор, приводя аргументы за и против.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краткий план поездки.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Выражать своё мнение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программе летнего языкового лагеря.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Фиксировать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помощью кратких записей основную информацию из текста.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событиях, произошедших в недавнем прошлом (используя прошедшее разговорное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Perfekt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Писать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открытку с места отдыха (по образцу).</w:t>
            </w:r>
          </w:p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Извлекать необходимую 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нелинейного текста (с.84).</w:t>
            </w:r>
          </w:p>
        </w:tc>
      </w:tr>
      <w:tr w:rsidR="003E05D4" w:rsidTr="00DF2324"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31A5A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Большая перемена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0F7FBE" w:rsidP="00DF2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3E05D4" w:rsidRDefault="003E05D4" w:rsidP="00DF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Повторение. Итоговый тест </w:t>
            </w:r>
          </w:p>
          <w:p w:rsidR="003E05D4" w:rsidRDefault="003E05D4" w:rsidP="00DF2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основе заданий из заключительного теста за 6 класс (Контрольные задания).</w:t>
            </w:r>
          </w:p>
        </w:tc>
      </w:tr>
    </w:tbl>
    <w:p w:rsidR="003E05D4" w:rsidRDefault="003E05D4" w:rsidP="001D41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05D4" w:rsidRDefault="003E05D4" w:rsidP="003E05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Календарно-тематическое планирование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 6 класса</w:t>
      </w:r>
    </w:p>
    <w:p w:rsidR="003E05D4" w:rsidRDefault="003E05D4" w:rsidP="003E05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61"/>
        <w:gridCol w:w="7513"/>
        <w:gridCol w:w="850"/>
      </w:tblGrid>
      <w:tr w:rsidR="003B7714" w:rsidTr="003B7714">
        <w:trPr>
          <w:trHeight w:val="27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</w:t>
            </w:r>
          </w:p>
        </w:tc>
      </w:tr>
      <w:tr w:rsidR="003B7714" w:rsidTr="003B7714">
        <w:trPr>
          <w:trHeight w:val="509"/>
        </w:trPr>
        <w:tc>
          <w:tcPr>
            <w:tcW w:w="8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1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 w:rsidRPr="00966D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Раздел 1. Мой дом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1658EB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своего дома.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1658EB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Местоположение предметов в комнате. Предлоги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1658EB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своей комнаты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1658EB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мини-проекту «Комната моей мечты»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165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«Комната моей мечты»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165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обязанности в доме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165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Повелительное наклонение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165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Систематизация и обобщение полученных знаний и умений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E44165" w:rsidRDefault="003B7714" w:rsidP="00165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Мой дом. Тест №1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Это вкусно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C118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Продукты питания. Что ты любишь кушать больше всего?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DE5511" w:rsidRDefault="003B7714" w:rsidP="00C118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11">
              <w:rPr>
                <w:rFonts w:ascii="Times New Roman" w:hAnsi="Times New Roman" w:cs="Times New Roman"/>
                <w:sz w:val="24"/>
                <w:szCs w:val="24"/>
              </w:rPr>
              <w:t>Нулевой артикль. Завтрак, обед, ужин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DE5511" w:rsidRDefault="003B7714" w:rsidP="00C118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столовой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DE5511" w:rsidRDefault="003B7714" w:rsidP="00C118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немецкоязычных стран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DE5511" w:rsidRDefault="003B7714" w:rsidP="00C118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Мини-диалоги по теме «В кафе»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DE5511" w:rsidRDefault="003B7714" w:rsidP="00C118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Дружелюбный, нейтральный или недружелюбный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DE5511" w:rsidRDefault="003B7714" w:rsidP="00C118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Покупаем еду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DE5511" w:rsidRDefault="003B7714" w:rsidP="00C118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Систематизация и обобщение полученных знаний и умений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DE5511" w:rsidRDefault="003B7714" w:rsidP="00C118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вкусно. Тест № 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 Моё свободное время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Любимые дела в свободное время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556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EC4B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Месяцы и времена года.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67458B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B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электронного письма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wollen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mussen</w:t>
            </w:r>
            <w:proofErr w:type="spellEnd"/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E44165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165">
              <w:rPr>
                <w:rFonts w:ascii="Times New Roman" w:hAnsi="Times New Roman" w:cs="Times New Roman"/>
                <w:sz w:val="24"/>
                <w:szCs w:val="24"/>
              </w:rPr>
              <w:t>Что мы делаем на выходных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E21A0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Отрицание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nicht</w:t>
            </w:r>
            <w:proofErr w:type="spellEnd"/>
            <w:r w:rsidRPr="002E21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kein</w:t>
            </w:r>
            <w:proofErr w:type="spellEnd"/>
            <w:r w:rsidRPr="002E21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E21A0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традиции в Германии, Австрии, Швейцарии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Систематизация и обобщение полученных знаний и умений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Моё свободное время. Тест № 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4. Маленькая перемена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1F7E3F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3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1F7E3F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5. Смотрится отлично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92921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 тела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452759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9">
              <w:rPr>
                <w:rFonts w:ascii="Times New Roman" w:hAnsi="Times New Roman" w:cs="Times New Roman"/>
                <w:sz w:val="24"/>
                <w:szCs w:val="24"/>
              </w:rPr>
              <w:t>В цирке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DF23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Одежда. Множественное число 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DF23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5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642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Мини-диалоги по теме «Покупка одежды»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556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642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6429A5" w:rsidRDefault="003B7714" w:rsidP="00642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5">
              <w:rPr>
                <w:rFonts w:ascii="Times New Roman" w:hAnsi="Times New Roman" w:cs="Times New Roman"/>
                <w:sz w:val="24"/>
                <w:szCs w:val="24"/>
              </w:rPr>
              <w:t>Описание человека на фотографии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270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6429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Важна ли для меня мода?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270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6429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Личные местоимения в винительном падеже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270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6429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Систематизация и обобщение полученных знаний и умений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540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6429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Смотрится отлично. Тест №4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6429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6. Вечеринки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642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tabs>
                <w:tab w:val="left" w:pos="131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Какие бывают подарки?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642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A279D6" w:rsidRDefault="003B7714" w:rsidP="00642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9D6">
              <w:rPr>
                <w:rFonts w:ascii="Times New Roman" w:hAnsi="Times New Roman" w:cs="Times New Roman"/>
                <w:sz w:val="24"/>
                <w:szCs w:val="24"/>
              </w:rPr>
              <w:t>Приглашение на праздник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6429A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A279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A279D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рождения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A279D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55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A279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4B62B3" w:rsidRDefault="003B7714" w:rsidP="00A279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2B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союзом </w:t>
            </w:r>
            <w:proofErr w:type="spellStart"/>
            <w:r w:rsidRPr="004B6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proofErr w:type="spellEnd"/>
            <w:r w:rsidRPr="004B6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A279D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B62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Расскажи о своем дне рождения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B6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«Мы планируем вечеринку»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B6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Расскажи о торжестве. Глаголы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прошедшем времени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B6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Систематизация и обобщение полученных знаний и умений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B6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Вечеринки. Тест №5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B62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7. Мой город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B62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по городу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B62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044863" w:rsidRDefault="003B7714" w:rsidP="004B62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63">
              <w:rPr>
                <w:rFonts w:ascii="Times New Roman" w:hAnsi="Times New Roman" w:cs="Times New Roman"/>
                <w:sz w:val="24"/>
                <w:szCs w:val="24"/>
              </w:rPr>
              <w:t>Вид из окна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B62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gibt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390B21">
            <w:pPr>
              <w:suppressAutoHyphens/>
              <w:spacing w:after="0" w:line="240" w:lineRule="auto"/>
              <w:ind w:right="-25"/>
            </w:pPr>
            <w:r>
              <w:rPr>
                <w:rFonts w:ascii="Times New Roman" w:eastAsia="Times New Roman" w:hAnsi="Times New Roman" w:cs="Times New Roman"/>
                <w:sz w:val="24"/>
              </w:rPr>
              <w:t>Мой путь в школу. Предлоги с дательным падежом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7A5F54" w:rsidRDefault="003B7714" w:rsidP="004C32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54">
              <w:rPr>
                <w:rFonts w:ascii="Times New Roman" w:hAnsi="Times New Roman" w:cs="Times New Roman"/>
                <w:sz w:val="24"/>
                <w:szCs w:val="24"/>
              </w:rPr>
              <w:t>В чужом городе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Выходные во Франкфурте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7A5F54" w:rsidRDefault="003B7714" w:rsidP="004C321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Прошедшее разговорное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Perfekt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Систематизация и обобщение полученных знаний и умений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Мой город. Тест №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8. Каникулы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DA1249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Чем ты занимаешься на каникулах?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Вещи для путешествия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«Моё пятидневное путешествие»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Учим немецкий язык на каникулах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Сильные и слабые глаголы немецкого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Систематизация и обобщение полученных знаний и умений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2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Каникулы. Тест №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2D6424" w:rsidRDefault="003B7714" w:rsidP="004C32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9. Большая перемена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3B7714" w:rsidTr="003B7714">
        <w:trPr>
          <w:trHeight w:val="5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CE2884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8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CE2884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8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CE2884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8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CE2884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8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тесту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288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A66663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CE2884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884">
              <w:rPr>
                <w:rFonts w:ascii="Times New Roman" w:hAnsi="Times New Roman" w:cs="Times New Roman"/>
                <w:sz w:val="24"/>
                <w:szCs w:val="24"/>
              </w:rPr>
              <w:t>Итоговый тест за 6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23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A66663" w:rsidRDefault="003B7714" w:rsidP="004C32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5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A66663" w:rsidRDefault="003B7714" w:rsidP="004C32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5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A66663" w:rsidRDefault="003B7714" w:rsidP="004C32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B7714" w:rsidTr="003B7714">
        <w:trPr>
          <w:trHeight w:val="5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Pr="00A66663" w:rsidRDefault="003B7714" w:rsidP="004C32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714" w:rsidRDefault="003B7714" w:rsidP="004C32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3E05D4" w:rsidRDefault="003E05D4" w:rsidP="003E05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05D4" w:rsidRDefault="003E05D4" w:rsidP="003E05D4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Учебно-методическое обеспечение образовательного процесса</w:t>
      </w:r>
    </w:p>
    <w:p w:rsidR="003E05D4" w:rsidRDefault="003E05D4" w:rsidP="003E05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Рабочие программы. Немецкий язык. Предметная линия учебников «Горизонты». 5-9 классы. М.М. Аверин, М.: Просвещение, 2019</w:t>
      </w:r>
    </w:p>
    <w:p w:rsidR="003E05D4" w:rsidRDefault="00970D6A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3E05D4">
        <w:rPr>
          <w:rFonts w:ascii="Times New Roman" w:eastAsia="Times New Roman" w:hAnsi="Times New Roman" w:cs="Times New Roman"/>
          <w:sz w:val="24"/>
        </w:rPr>
        <w:t xml:space="preserve">. М.М. Аверин, Ф. Джин, Л. </w:t>
      </w:r>
      <w:proofErr w:type="spellStart"/>
      <w:r w:rsidR="003E05D4">
        <w:rPr>
          <w:rFonts w:ascii="Times New Roman" w:eastAsia="Times New Roman" w:hAnsi="Times New Roman" w:cs="Times New Roman"/>
          <w:sz w:val="24"/>
        </w:rPr>
        <w:t>Рорман</w:t>
      </w:r>
      <w:proofErr w:type="spellEnd"/>
      <w:r w:rsidR="003E05D4">
        <w:rPr>
          <w:rFonts w:ascii="Times New Roman" w:eastAsia="Times New Roman" w:hAnsi="Times New Roman" w:cs="Times New Roman"/>
          <w:sz w:val="24"/>
        </w:rPr>
        <w:t xml:space="preserve"> /Под редакцией М.М. Аверина</w:t>
      </w:r>
    </w:p>
    <w:p w:rsidR="003E05D4" w:rsidRDefault="003E05D4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Немецкий язык. Горизонты. 6 класс. М.: Просвещение,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Cornelsen</w:t>
      </w:r>
      <w:proofErr w:type="spellEnd"/>
      <w:r>
        <w:rPr>
          <w:rFonts w:ascii="Times New Roman" w:eastAsia="Times New Roman" w:hAnsi="Times New Roman" w:cs="Times New Roman"/>
          <w:sz w:val="24"/>
        </w:rPr>
        <w:t>, 2019.</w:t>
      </w:r>
    </w:p>
    <w:p w:rsidR="006246FB" w:rsidRDefault="006246FB" w:rsidP="003E0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Аверин М.М. Немецкий язык. Второй иностранный. Контрольные задания. 5-6 классы: учеб. Пособие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FA6682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рганизаций/М.М. </w:t>
      </w:r>
      <w:proofErr w:type="spellStart"/>
      <w:r>
        <w:rPr>
          <w:rFonts w:ascii="Times New Roman" w:eastAsia="Times New Roman" w:hAnsi="Times New Roman" w:cs="Times New Roman"/>
          <w:sz w:val="24"/>
        </w:rPr>
        <w:t>Аверин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Е.Ю. </w:t>
      </w:r>
      <w:proofErr w:type="spellStart"/>
      <w:r>
        <w:rPr>
          <w:rFonts w:ascii="Times New Roman" w:eastAsia="Times New Roman" w:hAnsi="Times New Roman" w:cs="Times New Roman"/>
          <w:sz w:val="24"/>
        </w:rPr>
        <w:t>Гуцалюк</w:t>
      </w:r>
      <w:proofErr w:type="spellEnd"/>
      <w:r>
        <w:rPr>
          <w:rFonts w:ascii="Times New Roman" w:eastAsia="Times New Roman" w:hAnsi="Times New Roman" w:cs="Times New Roman"/>
          <w:sz w:val="24"/>
        </w:rPr>
        <w:t>, Е.Р. Харченко. – 8-е изд. – М.: Просвещение, 2020</w:t>
      </w:r>
    </w:p>
    <w:p w:rsidR="003E05D4" w:rsidRDefault="001E4E85" w:rsidP="003E05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970D6A">
        <w:rPr>
          <w:rFonts w:ascii="Times New Roman" w:eastAsia="Times New Roman" w:hAnsi="Times New Roman" w:cs="Times New Roman"/>
          <w:sz w:val="24"/>
        </w:rPr>
        <w:t>.</w:t>
      </w:r>
      <w:r w:rsidR="003E05D4">
        <w:rPr>
          <w:rFonts w:ascii="Times New Roman" w:eastAsia="Times New Roman" w:hAnsi="Times New Roman" w:cs="Times New Roman"/>
          <w:sz w:val="24"/>
        </w:rPr>
        <w:t xml:space="preserve"> Книга для учителя. </w:t>
      </w:r>
      <w:proofErr w:type="spellStart"/>
      <w:r w:rsidR="003E05D4">
        <w:rPr>
          <w:rFonts w:ascii="Times New Roman" w:eastAsia="Times New Roman" w:hAnsi="Times New Roman" w:cs="Times New Roman"/>
          <w:sz w:val="24"/>
        </w:rPr>
        <w:t>Аверин</w:t>
      </w:r>
      <w:proofErr w:type="spellEnd"/>
      <w:r w:rsidR="003E05D4">
        <w:rPr>
          <w:rFonts w:ascii="Times New Roman" w:eastAsia="Times New Roman" w:hAnsi="Times New Roman" w:cs="Times New Roman"/>
          <w:sz w:val="24"/>
        </w:rPr>
        <w:t xml:space="preserve"> М.М., </w:t>
      </w:r>
      <w:proofErr w:type="spellStart"/>
      <w:r w:rsidR="003E05D4">
        <w:rPr>
          <w:rFonts w:ascii="Times New Roman" w:eastAsia="Times New Roman" w:hAnsi="Times New Roman" w:cs="Times New Roman"/>
          <w:sz w:val="24"/>
        </w:rPr>
        <w:t>Гуцалюк</w:t>
      </w:r>
      <w:proofErr w:type="spellEnd"/>
      <w:r w:rsidR="003E05D4">
        <w:rPr>
          <w:rFonts w:ascii="Times New Roman" w:eastAsia="Times New Roman" w:hAnsi="Times New Roman" w:cs="Times New Roman"/>
          <w:sz w:val="24"/>
        </w:rPr>
        <w:t xml:space="preserve"> Е.Ю., Харченко Е.Р.: Немецкий язык. Горизонты.  6 класс. М.: Просвещение, </w:t>
      </w:r>
      <w:proofErr w:type="spellStart"/>
      <w:r w:rsidR="003E05D4">
        <w:rPr>
          <w:rFonts w:ascii="Times New Roman" w:eastAsia="Times New Roman" w:hAnsi="Times New Roman" w:cs="Times New Roman"/>
          <w:sz w:val="24"/>
        </w:rPr>
        <w:t>Cornelsen</w:t>
      </w:r>
      <w:proofErr w:type="spellEnd"/>
      <w:r w:rsidR="003E05D4">
        <w:rPr>
          <w:rFonts w:ascii="Times New Roman" w:eastAsia="Times New Roman" w:hAnsi="Times New Roman" w:cs="Times New Roman"/>
          <w:sz w:val="24"/>
        </w:rPr>
        <w:t>, 2019.</w:t>
      </w:r>
    </w:p>
    <w:p w:rsidR="003E05D4" w:rsidRDefault="003E05D4" w:rsidP="003E05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E05D4" w:rsidSect="0027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C18"/>
    <w:multiLevelType w:val="multilevel"/>
    <w:tmpl w:val="31026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32262"/>
    <w:multiLevelType w:val="multilevel"/>
    <w:tmpl w:val="816EF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15914"/>
    <w:multiLevelType w:val="multilevel"/>
    <w:tmpl w:val="4A16A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E23EC"/>
    <w:multiLevelType w:val="multilevel"/>
    <w:tmpl w:val="A656E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74513"/>
    <w:multiLevelType w:val="multilevel"/>
    <w:tmpl w:val="71D44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9F0EE5"/>
    <w:multiLevelType w:val="multilevel"/>
    <w:tmpl w:val="4E160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C671A"/>
    <w:multiLevelType w:val="multilevel"/>
    <w:tmpl w:val="553E7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D143A7"/>
    <w:multiLevelType w:val="multilevel"/>
    <w:tmpl w:val="57966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DD6D9F"/>
    <w:multiLevelType w:val="multilevel"/>
    <w:tmpl w:val="741CD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1E3FE7"/>
    <w:multiLevelType w:val="multilevel"/>
    <w:tmpl w:val="8E62D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FF08D8"/>
    <w:multiLevelType w:val="multilevel"/>
    <w:tmpl w:val="FF12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72C65"/>
    <w:multiLevelType w:val="multilevel"/>
    <w:tmpl w:val="9EEC3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0B2328"/>
    <w:multiLevelType w:val="multilevel"/>
    <w:tmpl w:val="CED4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172E1C"/>
    <w:multiLevelType w:val="multilevel"/>
    <w:tmpl w:val="423EB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6372EF"/>
    <w:multiLevelType w:val="multilevel"/>
    <w:tmpl w:val="0144C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700A9F"/>
    <w:multiLevelType w:val="multilevel"/>
    <w:tmpl w:val="45FAD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9A1DAD"/>
    <w:multiLevelType w:val="multilevel"/>
    <w:tmpl w:val="737E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2A1A6E"/>
    <w:multiLevelType w:val="multilevel"/>
    <w:tmpl w:val="6146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5330FC"/>
    <w:multiLevelType w:val="multilevel"/>
    <w:tmpl w:val="CFAA6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9A52B6"/>
    <w:multiLevelType w:val="multilevel"/>
    <w:tmpl w:val="8A58B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7"/>
  </w:num>
  <w:num w:numId="10">
    <w:abstractNumId w:val="2"/>
  </w:num>
  <w:num w:numId="11">
    <w:abstractNumId w:val="8"/>
  </w:num>
  <w:num w:numId="12">
    <w:abstractNumId w:val="15"/>
  </w:num>
  <w:num w:numId="13">
    <w:abstractNumId w:val="4"/>
  </w:num>
  <w:num w:numId="14">
    <w:abstractNumId w:val="10"/>
  </w:num>
  <w:num w:numId="15">
    <w:abstractNumId w:val="12"/>
  </w:num>
  <w:num w:numId="16">
    <w:abstractNumId w:val="11"/>
  </w:num>
  <w:num w:numId="17">
    <w:abstractNumId w:val="5"/>
  </w:num>
  <w:num w:numId="18">
    <w:abstractNumId w:val="14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77F"/>
    <w:rsid w:val="00044863"/>
    <w:rsid w:val="0004716C"/>
    <w:rsid w:val="00047645"/>
    <w:rsid w:val="000528A0"/>
    <w:rsid w:val="00060735"/>
    <w:rsid w:val="000943EE"/>
    <w:rsid w:val="000F5656"/>
    <w:rsid w:val="000F7FBE"/>
    <w:rsid w:val="00132DB1"/>
    <w:rsid w:val="001658EB"/>
    <w:rsid w:val="001A6B8B"/>
    <w:rsid w:val="001D41EA"/>
    <w:rsid w:val="001E4E85"/>
    <w:rsid w:val="001F354F"/>
    <w:rsid w:val="001F703D"/>
    <w:rsid w:val="001F7E3F"/>
    <w:rsid w:val="00203459"/>
    <w:rsid w:val="002063FD"/>
    <w:rsid w:val="00222EF9"/>
    <w:rsid w:val="00235280"/>
    <w:rsid w:val="00256652"/>
    <w:rsid w:val="002719AA"/>
    <w:rsid w:val="00292921"/>
    <w:rsid w:val="002D6424"/>
    <w:rsid w:val="002E21A0"/>
    <w:rsid w:val="00317A3A"/>
    <w:rsid w:val="00331A5A"/>
    <w:rsid w:val="003353F0"/>
    <w:rsid w:val="003842A7"/>
    <w:rsid w:val="00390B21"/>
    <w:rsid w:val="003B7714"/>
    <w:rsid w:val="003C1231"/>
    <w:rsid w:val="003E05D4"/>
    <w:rsid w:val="003E7ED1"/>
    <w:rsid w:val="00427F05"/>
    <w:rsid w:val="00452759"/>
    <w:rsid w:val="00470767"/>
    <w:rsid w:val="004978A6"/>
    <w:rsid w:val="004B62B3"/>
    <w:rsid w:val="004C0BC2"/>
    <w:rsid w:val="004C3216"/>
    <w:rsid w:val="004F209D"/>
    <w:rsid w:val="005262B0"/>
    <w:rsid w:val="0053282A"/>
    <w:rsid w:val="005E2CFA"/>
    <w:rsid w:val="00602D55"/>
    <w:rsid w:val="006246FB"/>
    <w:rsid w:val="0062658C"/>
    <w:rsid w:val="006266BB"/>
    <w:rsid w:val="006410EE"/>
    <w:rsid w:val="006429A5"/>
    <w:rsid w:val="00660936"/>
    <w:rsid w:val="00670B75"/>
    <w:rsid w:val="0067458B"/>
    <w:rsid w:val="006819EA"/>
    <w:rsid w:val="00693D08"/>
    <w:rsid w:val="006D3F08"/>
    <w:rsid w:val="006E5505"/>
    <w:rsid w:val="00740DCE"/>
    <w:rsid w:val="007417BB"/>
    <w:rsid w:val="0075594F"/>
    <w:rsid w:val="00763034"/>
    <w:rsid w:val="007908EB"/>
    <w:rsid w:val="00797423"/>
    <w:rsid w:val="007A1886"/>
    <w:rsid w:val="007A5F54"/>
    <w:rsid w:val="007C08F5"/>
    <w:rsid w:val="00801D5D"/>
    <w:rsid w:val="008234EB"/>
    <w:rsid w:val="008402F5"/>
    <w:rsid w:val="008553D0"/>
    <w:rsid w:val="0092302E"/>
    <w:rsid w:val="00945CDD"/>
    <w:rsid w:val="00966D90"/>
    <w:rsid w:val="00970D6A"/>
    <w:rsid w:val="009841A7"/>
    <w:rsid w:val="009879F3"/>
    <w:rsid w:val="009C6323"/>
    <w:rsid w:val="00A279D6"/>
    <w:rsid w:val="00A61612"/>
    <w:rsid w:val="00A66663"/>
    <w:rsid w:val="00A76C0B"/>
    <w:rsid w:val="00AB4650"/>
    <w:rsid w:val="00AC4CC8"/>
    <w:rsid w:val="00AE11D0"/>
    <w:rsid w:val="00AE7D30"/>
    <w:rsid w:val="00AF2FF5"/>
    <w:rsid w:val="00B00E30"/>
    <w:rsid w:val="00B02FFE"/>
    <w:rsid w:val="00B13035"/>
    <w:rsid w:val="00B32320"/>
    <w:rsid w:val="00B72638"/>
    <w:rsid w:val="00B91303"/>
    <w:rsid w:val="00BC44FF"/>
    <w:rsid w:val="00BD2724"/>
    <w:rsid w:val="00BD475E"/>
    <w:rsid w:val="00C1182A"/>
    <w:rsid w:val="00C17AF5"/>
    <w:rsid w:val="00C33D6D"/>
    <w:rsid w:val="00C429B5"/>
    <w:rsid w:val="00C73F03"/>
    <w:rsid w:val="00CE2884"/>
    <w:rsid w:val="00D2177F"/>
    <w:rsid w:val="00D3679F"/>
    <w:rsid w:val="00D54E03"/>
    <w:rsid w:val="00D80B30"/>
    <w:rsid w:val="00DA1249"/>
    <w:rsid w:val="00DE5511"/>
    <w:rsid w:val="00DF11D4"/>
    <w:rsid w:val="00DF2324"/>
    <w:rsid w:val="00E05897"/>
    <w:rsid w:val="00E07428"/>
    <w:rsid w:val="00E1395F"/>
    <w:rsid w:val="00E44165"/>
    <w:rsid w:val="00E51002"/>
    <w:rsid w:val="00E63BCC"/>
    <w:rsid w:val="00E66EDA"/>
    <w:rsid w:val="00EA2572"/>
    <w:rsid w:val="00EB6336"/>
    <w:rsid w:val="00EC4B96"/>
    <w:rsid w:val="00ED692F"/>
    <w:rsid w:val="00EF260E"/>
    <w:rsid w:val="00EF2618"/>
    <w:rsid w:val="00F75167"/>
    <w:rsid w:val="00F83DA0"/>
    <w:rsid w:val="00FA6682"/>
    <w:rsid w:val="00F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D4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80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D4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80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16</Pages>
  <Words>5271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юрий</cp:lastModifiedBy>
  <cp:revision>89</cp:revision>
  <dcterms:created xsi:type="dcterms:W3CDTF">2019-09-08T13:17:00Z</dcterms:created>
  <dcterms:modified xsi:type="dcterms:W3CDTF">2020-12-10T02:17:00Z</dcterms:modified>
</cp:coreProperties>
</file>